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 xml:space="preserve">краевое государственное бюджетное </w:t>
      </w:r>
    </w:p>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 xml:space="preserve">профессиональное образовательное учреждение </w:t>
      </w:r>
    </w:p>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«Ребрихинский лицей профессионального образования»</w:t>
      </w: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tbl>
      <w:tblPr>
        <w:tblW w:w="0" w:type="auto"/>
        <w:tblLook w:val="04A0"/>
      </w:tblPr>
      <w:tblGrid>
        <w:gridCol w:w="3794"/>
        <w:gridCol w:w="992"/>
        <w:gridCol w:w="4785"/>
      </w:tblGrid>
      <w:tr w:rsidR="00EA4B17" w:rsidRPr="00E24D20" w:rsidTr="00D57947">
        <w:tc>
          <w:tcPr>
            <w:tcW w:w="3794" w:type="dxa"/>
          </w:tcPr>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p>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Согласована</w:t>
            </w:r>
          </w:p>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 xml:space="preserve">Зам директора по </w:t>
            </w:r>
            <w:proofErr w:type="gramStart"/>
            <w:r w:rsidRPr="00E24D20">
              <w:rPr>
                <w:rFonts w:ascii="Times New Roman" w:hAnsi="Times New Roman"/>
                <w:sz w:val="24"/>
                <w:szCs w:val="24"/>
              </w:rPr>
              <w:t>УПР</w:t>
            </w:r>
            <w:proofErr w:type="gramEnd"/>
            <w:r w:rsidRPr="00E24D20">
              <w:rPr>
                <w:rFonts w:ascii="Times New Roman" w:hAnsi="Times New Roman"/>
                <w:sz w:val="24"/>
                <w:szCs w:val="24"/>
              </w:rPr>
              <w:t xml:space="preserve">       ___________М.А. Казанцев </w:t>
            </w:r>
          </w:p>
          <w:p w:rsidR="00EA4B17" w:rsidRPr="00E24D20" w:rsidRDefault="00EA4B17" w:rsidP="00D57947">
            <w:pPr>
              <w:spacing w:after="0" w:line="0" w:lineRule="atLeast"/>
              <w:rPr>
                <w:rFonts w:ascii="Times New Roman" w:hAnsi="Times New Roman"/>
                <w:sz w:val="24"/>
                <w:szCs w:val="24"/>
              </w:rPr>
            </w:pPr>
            <w:r w:rsidRPr="00E24D20">
              <w:rPr>
                <w:rFonts w:ascii="Times New Roman" w:hAnsi="Times New Roman"/>
                <w:sz w:val="24"/>
                <w:szCs w:val="24"/>
              </w:rPr>
              <w:t>«___»__________20  г.</w:t>
            </w:r>
          </w:p>
        </w:tc>
        <w:tc>
          <w:tcPr>
            <w:tcW w:w="992" w:type="dxa"/>
          </w:tcPr>
          <w:p w:rsidR="00EA4B17" w:rsidRPr="00E24D20" w:rsidRDefault="00EA4B17" w:rsidP="00D57947">
            <w:pPr>
              <w:spacing w:after="0" w:line="0" w:lineRule="atLeast"/>
              <w:rPr>
                <w:rFonts w:ascii="Times New Roman" w:hAnsi="Times New Roman"/>
                <w:sz w:val="24"/>
                <w:szCs w:val="24"/>
              </w:rPr>
            </w:pPr>
          </w:p>
        </w:tc>
        <w:tc>
          <w:tcPr>
            <w:tcW w:w="4785" w:type="dxa"/>
          </w:tcPr>
          <w:p w:rsidR="00EA4B17" w:rsidRPr="00E24D20" w:rsidRDefault="00EA4B17" w:rsidP="00D57947">
            <w:pPr>
              <w:suppressAutoHyphens/>
              <w:spacing w:after="0" w:line="0" w:lineRule="atLeast"/>
              <w:ind w:firstLine="5744"/>
              <w:rPr>
                <w:rFonts w:ascii="Times New Roman" w:hAnsi="Times New Roman"/>
                <w:sz w:val="24"/>
                <w:szCs w:val="24"/>
              </w:rPr>
            </w:pPr>
            <w:proofErr w:type="spellStart"/>
            <w:r w:rsidRPr="00E24D20">
              <w:rPr>
                <w:rFonts w:ascii="Times New Roman" w:hAnsi="Times New Roman"/>
                <w:sz w:val="24"/>
                <w:szCs w:val="24"/>
              </w:rPr>
              <w:t>ППриложение</w:t>
            </w:r>
            <w:proofErr w:type="spellEnd"/>
            <w:r w:rsidRPr="00E24D20">
              <w:rPr>
                <w:rFonts w:ascii="Times New Roman" w:hAnsi="Times New Roman"/>
                <w:sz w:val="24"/>
                <w:szCs w:val="24"/>
              </w:rPr>
              <w:t xml:space="preserve"> к ППССЗ                              </w:t>
            </w:r>
            <w:proofErr w:type="gramStart"/>
            <w:r w:rsidRPr="00E24D20">
              <w:rPr>
                <w:rFonts w:ascii="Times New Roman" w:hAnsi="Times New Roman"/>
                <w:sz w:val="24"/>
                <w:szCs w:val="24"/>
              </w:rPr>
              <w:t>Утверждена</w:t>
            </w:r>
            <w:proofErr w:type="gramEnd"/>
            <w:r w:rsidRPr="00E24D20">
              <w:rPr>
                <w:rFonts w:ascii="Times New Roman" w:hAnsi="Times New Roman"/>
                <w:sz w:val="24"/>
                <w:szCs w:val="24"/>
              </w:rPr>
              <w:t xml:space="preserve"> приказом директора   КГБПОУ «Ребрихинский лицей ПО»                                    от «__» ___________ 20____  № ___</w:t>
            </w:r>
          </w:p>
          <w:p w:rsidR="00EA4B17" w:rsidRPr="00E24D20" w:rsidRDefault="00EA4B17" w:rsidP="00D57947">
            <w:pPr>
              <w:spacing w:after="0" w:line="0" w:lineRule="atLeast"/>
              <w:rPr>
                <w:rFonts w:ascii="Times New Roman" w:hAnsi="Times New Roman"/>
                <w:sz w:val="24"/>
                <w:szCs w:val="24"/>
              </w:rPr>
            </w:pPr>
          </w:p>
        </w:tc>
      </w:tr>
    </w:tbl>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EA4B17" w:rsidRPr="00E24D20" w:rsidRDefault="00EA4B1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E24D20">
        <w:rPr>
          <w:rFonts w:ascii="Times New Roman" w:hAnsi="Times New Roman"/>
          <w:b/>
          <w:caps/>
          <w:sz w:val="24"/>
          <w:szCs w:val="24"/>
        </w:rPr>
        <w:t xml:space="preserve">рабочая ПРОГРАММа </w:t>
      </w:r>
    </w:p>
    <w:p w:rsidR="00EA4B17" w:rsidRPr="00B4014E" w:rsidRDefault="00D5794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B4014E">
        <w:rPr>
          <w:rFonts w:ascii="Times New Roman" w:hAnsi="Times New Roman"/>
          <w:b/>
          <w:caps/>
          <w:sz w:val="24"/>
          <w:szCs w:val="24"/>
        </w:rPr>
        <w:t xml:space="preserve">Профессионального модуля </w:t>
      </w:r>
    </w:p>
    <w:p w:rsidR="00EA4B17" w:rsidRPr="00E24D20" w:rsidRDefault="00EA4B1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EA4B17" w:rsidRDefault="00B4014E" w:rsidP="00EA4B17">
      <w:pPr>
        <w:spacing w:after="0" w:line="0" w:lineRule="atLeast"/>
        <w:jc w:val="center"/>
        <w:rPr>
          <w:rFonts w:ascii="Times New Roman" w:hAnsi="Times New Roman"/>
          <w:b/>
          <w:caps/>
          <w:sz w:val="24"/>
          <w:szCs w:val="24"/>
        </w:rPr>
      </w:pPr>
      <w:r w:rsidRPr="00B4014E">
        <w:rPr>
          <w:rFonts w:ascii="Times New Roman" w:hAnsi="Times New Roman"/>
          <w:b/>
          <w:caps/>
          <w:sz w:val="24"/>
          <w:szCs w:val="24"/>
        </w:rPr>
        <w:t>МДК 0</w:t>
      </w:r>
      <w:r w:rsidR="00980E8D">
        <w:rPr>
          <w:rFonts w:ascii="Times New Roman" w:hAnsi="Times New Roman"/>
          <w:b/>
          <w:caps/>
          <w:sz w:val="24"/>
          <w:szCs w:val="24"/>
        </w:rPr>
        <w:t>2</w:t>
      </w:r>
      <w:r w:rsidRPr="00B4014E">
        <w:rPr>
          <w:rFonts w:ascii="Times New Roman" w:hAnsi="Times New Roman"/>
          <w:b/>
          <w:caps/>
          <w:sz w:val="24"/>
          <w:szCs w:val="24"/>
        </w:rPr>
        <w:t>.0</w:t>
      </w:r>
      <w:r w:rsidR="00237C12">
        <w:rPr>
          <w:rFonts w:ascii="Times New Roman" w:hAnsi="Times New Roman"/>
          <w:b/>
          <w:caps/>
          <w:sz w:val="24"/>
          <w:szCs w:val="24"/>
        </w:rPr>
        <w:t xml:space="preserve">2 </w:t>
      </w:r>
      <w:r w:rsidRPr="00B4014E">
        <w:rPr>
          <w:rFonts w:ascii="Times New Roman" w:hAnsi="Times New Roman"/>
          <w:b/>
          <w:caps/>
          <w:sz w:val="24"/>
          <w:szCs w:val="24"/>
        </w:rPr>
        <w:t xml:space="preserve"> </w:t>
      </w:r>
      <w:r w:rsidR="00237C12" w:rsidRPr="00237C12">
        <w:rPr>
          <w:rFonts w:ascii="Times New Roman" w:hAnsi="Times New Roman"/>
          <w:b/>
          <w:caps/>
          <w:sz w:val="24"/>
          <w:szCs w:val="24"/>
        </w:rPr>
        <w:t>Материально-техническое обеспечение технического обслуживания и ремонта сельскохозяйственной техники в организации</w:t>
      </w:r>
    </w:p>
    <w:p w:rsidR="00B4014E" w:rsidRPr="00E24D20" w:rsidRDefault="00B4014E" w:rsidP="00EA4B17">
      <w:pPr>
        <w:spacing w:after="0" w:line="0" w:lineRule="atLeast"/>
        <w:jc w:val="center"/>
        <w:rPr>
          <w:rFonts w:ascii="Times New Roman" w:hAnsi="Times New Roman"/>
          <w:sz w:val="24"/>
          <w:szCs w:val="24"/>
        </w:rPr>
      </w:pPr>
    </w:p>
    <w:p w:rsidR="00EA4B17" w:rsidRPr="00E24D20" w:rsidRDefault="00EA4B17" w:rsidP="00EA4B17">
      <w:pPr>
        <w:spacing w:after="0" w:line="0" w:lineRule="atLeast"/>
        <w:jc w:val="center"/>
        <w:rPr>
          <w:rFonts w:ascii="Times New Roman" w:hAnsi="Times New Roman"/>
          <w:sz w:val="24"/>
          <w:szCs w:val="24"/>
          <w:u w:val="single"/>
        </w:rPr>
      </w:pPr>
      <w:r w:rsidRPr="00E24D20">
        <w:rPr>
          <w:rFonts w:ascii="Times New Roman" w:hAnsi="Times New Roman"/>
          <w:sz w:val="24"/>
          <w:szCs w:val="24"/>
        </w:rPr>
        <w:t xml:space="preserve">Форма обучения: </w:t>
      </w:r>
      <w:r w:rsidRPr="00E24D20">
        <w:rPr>
          <w:rFonts w:ascii="Times New Roman" w:hAnsi="Times New Roman"/>
          <w:sz w:val="24"/>
          <w:szCs w:val="24"/>
          <w:u w:val="single"/>
        </w:rPr>
        <w:t>очная</w:t>
      </w:r>
    </w:p>
    <w:p w:rsidR="00EA4B17" w:rsidRPr="00E24D20" w:rsidRDefault="00EA4B17" w:rsidP="00EA4B17">
      <w:pPr>
        <w:jc w:val="center"/>
        <w:rPr>
          <w:rFonts w:ascii="Times New Roman" w:hAnsi="Times New Roman"/>
          <w:sz w:val="24"/>
          <w:szCs w:val="24"/>
        </w:rPr>
      </w:pPr>
      <w:r w:rsidRPr="00E24D20">
        <w:rPr>
          <w:rFonts w:ascii="Times New Roman" w:hAnsi="Times New Roman"/>
          <w:sz w:val="24"/>
          <w:szCs w:val="24"/>
        </w:rPr>
        <w:t>Квалификация – техник – механик</w:t>
      </w: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i/>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6E7DD2" w:rsidP="00DE36D4">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left="0"/>
        <w:jc w:val="center"/>
        <w:rPr>
          <w:spacing w:val="-2"/>
        </w:rPr>
      </w:pPr>
      <w:r w:rsidRPr="00E24D20">
        <w:rPr>
          <w:spacing w:val="-2"/>
        </w:rPr>
        <w:t>Ребриха 20</w:t>
      </w:r>
      <w:r w:rsidR="002138C4" w:rsidRPr="00E24D20">
        <w:rPr>
          <w:spacing w:val="-2"/>
        </w:rPr>
        <w:t>2</w:t>
      </w:r>
      <w:r w:rsidR="00EA4B17" w:rsidRPr="00E24D20">
        <w:rPr>
          <w:spacing w:val="-2"/>
        </w:rPr>
        <w:t>3</w:t>
      </w:r>
    </w:p>
    <w:p w:rsidR="008B2E47" w:rsidRPr="00E24D20" w:rsidRDefault="00F85131" w:rsidP="00D04AB8">
      <w:pPr>
        <w:spacing w:after="0" w:line="0" w:lineRule="atLeast"/>
        <w:ind w:firstLine="708"/>
        <w:jc w:val="both"/>
        <w:rPr>
          <w:rFonts w:ascii="Times New Roman" w:hAnsi="Times New Roman"/>
          <w:sz w:val="24"/>
          <w:szCs w:val="24"/>
        </w:rPr>
      </w:pPr>
      <w:r w:rsidRPr="00E24D20">
        <w:rPr>
          <w:rFonts w:ascii="Times New Roman" w:hAnsi="Times New Roman"/>
          <w:b/>
          <w:bCs/>
          <w:sz w:val="24"/>
          <w:szCs w:val="24"/>
        </w:rPr>
        <w:br w:type="page"/>
      </w:r>
      <w:proofErr w:type="gramStart"/>
      <w:r w:rsidR="00DE36D4" w:rsidRPr="00E24D20">
        <w:rPr>
          <w:rFonts w:ascii="Times New Roman" w:hAnsi="Times New Roman"/>
          <w:sz w:val="24"/>
          <w:szCs w:val="24"/>
        </w:rPr>
        <w:lastRenderedPageBreak/>
        <w:t xml:space="preserve">Рабочая программа </w:t>
      </w:r>
      <w:r w:rsidR="00D57947">
        <w:rPr>
          <w:rFonts w:ascii="Times New Roman" w:hAnsi="Times New Roman"/>
          <w:sz w:val="24"/>
          <w:szCs w:val="24"/>
        </w:rPr>
        <w:t>междисциплинарного курса МДК 0</w:t>
      </w:r>
      <w:r w:rsidR="00980E8D">
        <w:rPr>
          <w:rFonts w:ascii="Times New Roman" w:hAnsi="Times New Roman"/>
          <w:sz w:val="24"/>
          <w:szCs w:val="24"/>
        </w:rPr>
        <w:t>2</w:t>
      </w:r>
      <w:r w:rsidR="00D57947">
        <w:rPr>
          <w:rFonts w:ascii="Times New Roman" w:hAnsi="Times New Roman"/>
          <w:sz w:val="24"/>
          <w:szCs w:val="24"/>
        </w:rPr>
        <w:t>.0</w:t>
      </w:r>
      <w:r w:rsidR="00237C12">
        <w:rPr>
          <w:rFonts w:ascii="Times New Roman" w:hAnsi="Times New Roman"/>
          <w:sz w:val="24"/>
          <w:szCs w:val="24"/>
        </w:rPr>
        <w:t>2</w:t>
      </w:r>
      <w:r w:rsidR="00D57947">
        <w:rPr>
          <w:rFonts w:ascii="Times New Roman" w:hAnsi="Times New Roman"/>
          <w:sz w:val="24"/>
          <w:szCs w:val="24"/>
        </w:rPr>
        <w:t xml:space="preserve"> </w:t>
      </w:r>
      <w:r w:rsidR="00237C12" w:rsidRPr="00237C12">
        <w:rPr>
          <w:rFonts w:ascii="Times New Roman" w:hAnsi="Times New Roman"/>
          <w:sz w:val="24"/>
          <w:szCs w:val="24"/>
        </w:rPr>
        <w:t>Материально-техническое обеспечение технического обслуживания и ремонта сельскохозяйственной техники в организации</w:t>
      </w:r>
      <w:r w:rsidR="00980E8D">
        <w:rPr>
          <w:rFonts w:ascii="Times New Roman" w:hAnsi="Times New Roman"/>
          <w:sz w:val="24"/>
          <w:szCs w:val="24"/>
        </w:rPr>
        <w:t xml:space="preserve"> </w:t>
      </w:r>
      <w:r w:rsidR="00DE36D4" w:rsidRPr="00E24D20">
        <w:rPr>
          <w:rFonts w:ascii="Times New Roman" w:hAnsi="Times New Roman"/>
          <w:sz w:val="24"/>
          <w:szCs w:val="24"/>
        </w:rPr>
        <w:t xml:space="preserve">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008B2E47" w:rsidRPr="00E24D20">
        <w:rPr>
          <w:rFonts w:ascii="Times New Roman" w:hAnsi="Times New Roman"/>
          <w:sz w:val="24"/>
          <w:szCs w:val="24"/>
        </w:rPr>
        <w:t>3</w:t>
      </w:r>
      <w:r w:rsidR="00EC46CE">
        <w:rPr>
          <w:rFonts w:ascii="Times New Roman" w:hAnsi="Times New Roman"/>
          <w:sz w:val="24"/>
          <w:szCs w:val="24"/>
        </w:rPr>
        <w:t>5</w:t>
      </w:r>
      <w:r w:rsidR="008B2E47" w:rsidRPr="00E24D20">
        <w:rPr>
          <w:rFonts w:ascii="Times New Roman" w:hAnsi="Times New Roman"/>
          <w:sz w:val="24"/>
          <w:szCs w:val="24"/>
        </w:rPr>
        <w:t>.02.16  Эксплуатация и ремонт сельскохозяйственной техники и оборудования,</w:t>
      </w:r>
      <w:r w:rsidR="00DE36D4" w:rsidRPr="00E24D20">
        <w:rPr>
          <w:rFonts w:ascii="Times New Roman" w:hAnsi="Times New Roman"/>
          <w:sz w:val="24"/>
          <w:szCs w:val="24"/>
        </w:rPr>
        <w:t xml:space="preserve"> </w:t>
      </w:r>
      <w:r w:rsidR="00DE36D4" w:rsidRPr="00E24D20">
        <w:rPr>
          <w:rStyle w:val="41"/>
          <w:rFonts w:ascii="Times New Roman" w:hAnsi="Times New Roman" w:cs="Times New Roman"/>
          <w:i w:val="0"/>
          <w:sz w:val="24"/>
          <w:szCs w:val="24"/>
        </w:rPr>
        <w:t>примерной основной образовательной программы подготовки специалистов среднего звена</w:t>
      </w:r>
      <w:r w:rsidR="00DE36D4" w:rsidRPr="00E24D20">
        <w:rPr>
          <w:rFonts w:ascii="Times New Roman" w:hAnsi="Times New Roman"/>
          <w:sz w:val="24"/>
          <w:szCs w:val="24"/>
        </w:rPr>
        <w:t xml:space="preserve"> Специальность </w:t>
      </w:r>
      <w:r w:rsidR="008B2E47" w:rsidRPr="00E24D20">
        <w:rPr>
          <w:rFonts w:ascii="Times New Roman" w:hAnsi="Times New Roman"/>
          <w:sz w:val="24"/>
          <w:szCs w:val="24"/>
        </w:rPr>
        <w:t>3</w:t>
      </w:r>
      <w:r w:rsidR="00EC46CE">
        <w:rPr>
          <w:rFonts w:ascii="Times New Roman" w:hAnsi="Times New Roman"/>
          <w:sz w:val="24"/>
          <w:szCs w:val="24"/>
        </w:rPr>
        <w:t>5</w:t>
      </w:r>
      <w:r w:rsidR="008B2E47" w:rsidRPr="00E24D20">
        <w:rPr>
          <w:rFonts w:ascii="Times New Roman" w:hAnsi="Times New Roman"/>
          <w:sz w:val="24"/>
          <w:szCs w:val="24"/>
        </w:rPr>
        <w:t xml:space="preserve">.02.16  Эксплуатация и ремонт сельскохозяйственной техники и оборудования </w:t>
      </w:r>
      <w:proofErr w:type="gramEnd"/>
    </w:p>
    <w:p w:rsidR="00DE36D4" w:rsidRPr="00E24D20" w:rsidRDefault="00DE36D4" w:rsidP="008B2E47">
      <w:pPr>
        <w:spacing w:after="0" w:line="0" w:lineRule="atLeast"/>
        <w:jc w:val="both"/>
        <w:rPr>
          <w:rFonts w:ascii="Times New Roman" w:hAnsi="Times New Roman"/>
          <w:b/>
          <w:sz w:val="24"/>
          <w:szCs w:val="24"/>
        </w:rPr>
      </w:pPr>
    </w:p>
    <w:p w:rsidR="00DE36D4" w:rsidRPr="00E24D20" w:rsidRDefault="00DE36D4" w:rsidP="00DE36D4">
      <w:pPr>
        <w:widowControl w:val="0"/>
        <w:tabs>
          <w:tab w:val="left" w:pos="10992"/>
          <w:tab w:val="left" w:pos="11908"/>
          <w:tab w:val="left" w:pos="12824"/>
          <w:tab w:val="left" w:pos="13740"/>
          <w:tab w:val="left" w:pos="14656"/>
        </w:tabs>
        <w:suppressAutoHyphens/>
        <w:rPr>
          <w:rFonts w:ascii="Times New Roman" w:hAnsi="Times New Roman"/>
          <w:sz w:val="24"/>
          <w:szCs w:val="24"/>
        </w:rPr>
      </w:pPr>
      <w:r w:rsidRPr="00E24D20">
        <w:rPr>
          <w:rFonts w:ascii="Times New Roman" w:hAnsi="Times New Roman"/>
          <w:sz w:val="24"/>
          <w:szCs w:val="24"/>
        </w:rPr>
        <w:t xml:space="preserve">Организация-разработчик: КГБПОУ «Ребрихинский лицей </w:t>
      </w:r>
      <w:proofErr w:type="gramStart"/>
      <w:r w:rsidRPr="00E24D20">
        <w:rPr>
          <w:rFonts w:ascii="Times New Roman" w:hAnsi="Times New Roman"/>
          <w:sz w:val="24"/>
          <w:szCs w:val="24"/>
        </w:rPr>
        <w:t>ПО</w:t>
      </w:r>
      <w:proofErr w:type="gramEnd"/>
      <w:r w:rsidRPr="00E24D20">
        <w:rPr>
          <w:rFonts w:ascii="Times New Roman" w:hAnsi="Times New Roman"/>
          <w:sz w:val="24"/>
          <w:szCs w:val="24"/>
        </w:rPr>
        <w:t>»</w:t>
      </w:r>
    </w:p>
    <w:p w:rsidR="00EA4B17" w:rsidRPr="00E24D20" w:rsidRDefault="00DE36D4" w:rsidP="004733BA">
      <w:pPr>
        <w:widowControl w:val="0"/>
        <w:tabs>
          <w:tab w:val="left" w:pos="10992"/>
          <w:tab w:val="left" w:pos="11908"/>
          <w:tab w:val="left" w:pos="12824"/>
          <w:tab w:val="left" w:pos="13740"/>
          <w:tab w:val="left" w:pos="14656"/>
        </w:tabs>
        <w:suppressAutoHyphens/>
        <w:jc w:val="both"/>
        <w:rPr>
          <w:rFonts w:ascii="Times New Roman" w:hAnsi="Times New Roman"/>
          <w:sz w:val="24"/>
          <w:szCs w:val="24"/>
        </w:rPr>
      </w:pPr>
      <w:r w:rsidRPr="00E24D20">
        <w:rPr>
          <w:rFonts w:ascii="Times New Roman" w:hAnsi="Times New Roman"/>
          <w:sz w:val="24"/>
          <w:szCs w:val="24"/>
        </w:rPr>
        <w:t xml:space="preserve">Разработчики: </w:t>
      </w:r>
      <w:proofErr w:type="spellStart"/>
      <w:r w:rsidR="00D57947">
        <w:rPr>
          <w:rFonts w:ascii="Times New Roman" w:hAnsi="Times New Roman"/>
          <w:sz w:val="24"/>
          <w:szCs w:val="24"/>
        </w:rPr>
        <w:t>Савилов</w:t>
      </w:r>
      <w:proofErr w:type="spellEnd"/>
      <w:r w:rsidR="00D57947">
        <w:rPr>
          <w:rFonts w:ascii="Times New Roman" w:hAnsi="Times New Roman"/>
          <w:sz w:val="24"/>
          <w:szCs w:val="24"/>
        </w:rPr>
        <w:t xml:space="preserve"> Д.В</w:t>
      </w:r>
      <w:r w:rsidR="002138C4" w:rsidRPr="00E24D20">
        <w:rPr>
          <w:rFonts w:ascii="Times New Roman" w:hAnsi="Times New Roman"/>
          <w:sz w:val="24"/>
          <w:szCs w:val="24"/>
        </w:rPr>
        <w:t>.</w:t>
      </w:r>
      <w:r w:rsidRPr="00E24D20">
        <w:rPr>
          <w:rFonts w:ascii="Times New Roman" w:hAnsi="Times New Roman"/>
          <w:sz w:val="24"/>
          <w:szCs w:val="24"/>
        </w:rPr>
        <w:t xml:space="preserve">, </w:t>
      </w:r>
      <w:r w:rsidR="00D57947">
        <w:rPr>
          <w:rFonts w:ascii="Times New Roman" w:hAnsi="Times New Roman"/>
          <w:sz w:val="24"/>
          <w:szCs w:val="24"/>
        </w:rPr>
        <w:t xml:space="preserve">мастер производственного обучения </w:t>
      </w:r>
      <w:r w:rsidRPr="00E24D20">
        <w:rPr>
          <w:rFonts w:ascii="Times New Roman" w:hAnsi="Times New Roman"/>
          <w:sz w:val="24"/>
          <w:szCs w:val="24"/>
        </w:rPr>
        <w:t xml:space="preserve"> </w:t>
      </w:r>
      <w:r w:rsidR="00EA4B17" w:rsidRPr="00E24D20">
        <w:rPr>
          <w:rFonts w:ascii="Times New Roman" w:hAnsi="Times New Roman"/>
          <w:sz w:val="24"/>
          <w:szCs w:val="24"/>
        </w:rPr>
        <w:t>первой квалификационной категории</w:t>
      </w:r>
    </w:p>
    <w:p w:rsidR="00EA4B17" w:rsidRPr="00B4014E" w:rsidRDefault="00EA4B17" w:rsidP="004733BA">
      <w:pPr>
        <w:shd w:val="clear" w:color="auto" w:fill="FFFFFF"/>
        <w:tabs>
          <w:tab w:val="left" w:pos="10992"/>
          <w:tab w:val="left" w:pos="11908"/>
          <w:tab w:val="left" w:pos="12824"/>
          <w:tab w:val="left" w:pos="13740"/>
          <w:tab w:val="left" w:pos="14656"/>
        </w:tabs>
        <w:jc w:val="both"/>
        <w:rPr>
          <w:rFonts w:ascii="Times New Roman" w:hAnsi="Times New Roman"/>
          <w:sz w:val="24"/>
          <w:szCs w:val="24"/>
        </w:rPr>
      </w:pPr>
      <w:proofErr w:type="gramStart"/>
      <w:r w:rsidRPr="00B4014E">
        <w:rPr>
          <w:rFonts w:ascii="Times New Roman" w:hAnsi="Times New Roman"/>
          <w:sz w:val="24"/>
          <w:szCs w:val="24"/>
        </w:rPr>
        <w:t>Рекомендована</w:t>
      </w:r>
      <w:proofErr w:type="gramEnd"/>
      <w:r w:rsidRPr="00B4014E">
        <w:rPr>
          <w:rFonts w:ascii="Times New Roman" w:hAnsi="Times New Roman"/>
          <w:sz w:val="24"/>
          <w:szCs w:val="24"/>
        </w:rPr>
        <w:t xml:space="preserve">  предметно-цикловой  комиссией  по УГПС 35.00.00, протокол №8, от 25.04.2023</w:t>
      </w:r>
      <w:r w:rsidR="004733BA">
        <w:rPr>
          <w:rFonts w:ascii="Times New Roman" w:hAnsi="Times New Roman"/>
          <w:sz w:val="24"/>
          <w:szCs w:val="24"/>
        </w:rPr>
        <w:t xml:space="preserve"> </w:t>
      </w:r>
    </w:p>
    <w:p w:rsidR="00EA4B17" w:rsidRPr="00E24D20" w:rsidRDefault="00EA4B17" w:rsidP="00EA4B1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 xml:space="preserve">Председатель ПЦК ________________ Струков Д.В. </w:t>
      </w:r>
    </w:p>
    <w:p w:rsidR="00EA4B17" w:rsidRPr="00E24D20" w:rsidRDefault="00EA4B17" w:rsidP="00EA4B1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16"/>
          <w:szCs w:val="16"/>
        </w:rPr>
      </w:pPr>
      <w:r w:rsidRPr="00E24D20">
        <w:rPr>
          <w:rFonts w:ascii="Times New Roman" w:hAnsi="Times New Roman"/>
          <w:sz w:val="24"/>
          <w:szCs w:val="24"/>
        </w:rPr>
        <w:t xml:space="preserve">                                             </w:t>
      </w:r>
      <w:r w:rsidR="00C87D12">
        <w:rPr>
          <w:rFonts w:ascii="Times New Roman" w:hAnsi="Times New Roman"/>
          <w:sz w:val="24"/>
          <w:szCs w:val="24"/>
        </w:rPr>
        <w:t xml:space="preserve">  </w:t>
      </w:r>
      <w:r w:rsidRPr="00E24D20">
        <w:rPr>
          <w:rFonts w:ascii="Times New Roman" w:hAnsi="Times New Roman"/>
          <w:sz w:val="16"/>
          <w:szCs w:val="16"/>
        </w:rPr>
        <w:t>подпись        инициалы, фамилия</w:t>
      </w:r>
    </w:p>
    <w:p w:rsidR="00A85091" w:rsidRPr="00E24D20" w:rsidRDefault="00A85091" w:rsidP="00A85091">
      <w:pPr>
        <w:widowControl w:val="0"/>
        <w:tabs>
          <w:tab w:val="left" w:pos="0"/>
        </w:tabs>
        <w:suppressAutoHyphens/>
        <w:spacing w:after="0" w:line="0" w:lineRule="atLeast"/>
        <w:rPr>
          <w:rFonts w:ascii="Times New Roman" w:hAnsi="Times New Roman"/>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DE36D4">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E24D20">
        <w:rPr>
          <w:rFonts w:ascii="Times New Roman" w:hAnsi="Times New Roman"/>
          <w:sz w:val="24"/>
          <w:szCs w:val="24"/>
        </w:rPr>
        <w:lastRenderedPageBreak/>
        <w:t>СОДЕРЖАНИЕ</w:t>
      </w:r>
    </w:p>
    <w:tbl>
      <w:tblPr>
        <w:tblW w:w="9923" w:type="dxa"/>
        <w:tblInd w:w="2" w:type="dxa"/>
        <w:tblCellMar>
          <w:left w:w="0" w:type="dxa"/>
          <w:right w:w="0" w:type="dxa"/>
        </w:tblCellMar>
        <w:tblLook w:val="01E0"/>
      </w:tblPr>
      <w:tblGrid>
        <w:gridCol w:w="8505"/>
        <w:gridCol w:w="1418"/>
      </w:tblGrid>
      <w:tr w:rsidR="00DE36D4" w:rsidRPr="00E24D20" w:rsidTr="00DE36D4">
        <w:tc>
          <w:tcPr>
            <w:tcW w:w="8505" w:type="dxa"/>
          </w:tcPr>
          <w:p w:rsidR="00DE36D4" w:rsidRPr="00E24D20" w:rsidRDefault="00DE36D4" w:rsidP="008B2E47">
            <w:pPr>
              <w:pStyle w:val="10"/>
              <w:spacing w:line="276" w:lineRule="auto"/>
              <w:jc w:val="both"/>
              <w:rPr>
                <w:rFonts w:ascii="Times New Roman" w:hAnsi="Times New Roman"/>
                <w:b w:val="0"/>
                <w:bCs w:val="0"/>
                <w:caps/>
                <w:sz w:val="24"/>
                <w:szCs w:val="24"/>
              </w:rPr>
            </w:pPr>
          </w:p>
        </w:tc>
        <w:tc>
          <w:tcPr>
            <w:tcW w:w="1418" w:type="dxa"/>
          </w:tcPr>
          <w:p w:rsidR="00DE36D4" w:rsidRPr="00E24D20" w:rsidRDefault="00DE36D4" w:rsidP="008B2E47">
            <w:pPr>
              <w:jc w:val="center"/>
            </w:pPr>
            <w:r w:rsidRPr="00E24D20">
              <w:t>стр.</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pPr>
            <w:r w:rsidRPr="00E24D20">
              <w:rPr>
                <w:rFonts w:ascii="Times New Roman" w:hAnsi="Times New Roman"/>
                <w:b w:val="0"/>
                <w:sz w:val="24"/>
                <w:szCs w:val="24"/>
              </w:rPr>
              <w:t xml:space="preserve">Общая характеристика программы учебной дисциплины </w:t>
            </w: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DE36D4">
            <w:pPr>
              <w:pStyle w:val="10"/>
              <w:autoSpaceDE w:val="0"/>
              <w:autoSpaceDN w:val="0"/>
              <w:spacing w:before="0" w:after="0"/>
              <w:jc w:val="both"/>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Структура и содержание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p>
        </w:tc>
      </w:tr>
      <w:tr w:rsidR="00DE36D4" w:rsidRPr="00E24D20" w:rsidTr="00DE36D4">
        <w:trPr>
          <w:trHeight w:val="670"/>
        </w:trPr>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caps/>
                <w:sz w:val="24"/>
                <w:szCs w:val="24"/>
              </w:rPr>
            </w:pPr>
            <w:r w:rsidRPr="00E24D20">
              <w:rPr>
                <w:rFonts w:ascii="Times New Roman" w:hAnsi="Times New Roman"/>
                <w:b w:val="0"/>
                <w:sz w:val="24"/>
                <w:szCs w:val="24"/>
              </w:rPr>
              <w:t>Условия реализации рабочей программы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Контроль и оценка результатов освоения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Лист внесения изменений</w:t>
            </w:r>
          </w:p>
        </w:tc>
        <w:tc>
          <w:tcPr>
            <w:tcW w:w="1418" w:type="dxa"/>
          </w:tcPr>
          <w:p w:rsidR="00DE36D4" w:rsidRPr="00E24D20" w:rsidRDefault="00DE36D4" w:rsidP="008B2E47">
            <w:pPr>
              <w:jc w:val="center"/>
            </w:pPr>
            <w:r w:rsidRPr="00E24D20">
              <w:t>….</w:t>
            </w:r>
          </w:p>
        </w:tc>
      </w:tr>
    </w:tbl>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B4014E" w:rsidRDefault="00061D24" w:rsidP="00B4014E">
      <w:pPr>
        <w:spacing w:after="0" w:line="0" w:lineRule="atLeast"/>
        <w:jc w:val="center"/>
        <w:rPr>
          <w:rFonts w:ascii="Times New Roman" w:hAnsi="Times New Roman"/>
          <w:b/>
          <w:caps/>
          <w:sz w:val="24"/>
          <w:szCs w:val="24"/>
        </w:rPr>
      </w:pPr>
      <w:r w:rsidRPr="00E24D20">
        <w:rPr>
          <w:rFonts w:ascii="Times New Roman" w:hAnsi="Times New Roman"/>
          <w:b/>
          <w:sz w:val="24"/>
          <w:szCs w:val="24"/>
        </w:rPr>
        <w:lastRenderedPageBreak/>
        <w:t>1. ОБЩАЯ ХАРАКТЕРИСТИКА РАБОЧЕ</w:t>
      </w:r>
      <w:r w:rsidR="00EA4B17" w:rsidRPr="00E24D20">
        <w:rPr>
          <w:rFonts w:ascii="Times New Roman" w:hAnsi="Times New Roman"/>
          <w:b/>
          <w:sz w:val="24"/>
          <w:szCs w:val="24"/>
        </w:rPr>
        <w:t xml:space="preserve">Й </w:t>
      </w:r>
      <w:r w:rsidR="00C87D12">
        <w:rPr>
          <w:rFonts w:ascii="Times New Roman" w:hAnsi="Times New Roman"/>
          <w:b/>
          <w:sz w:val="24"/>
          <w:szCs w:val="24"/>
        </w:rPr>
        <w:t xml:space="preserve">ПРОГРАММЫ УЧЕБНОЙ ДИСЦИПЛИНЫ </w:t>
      </w:r>
      <w:r w:rsidR="00B4014E" w:rsidRPr="00B4014E">
        <w:rPr>
          <w:rFonts w:ascii="Times New Roman" w:hAnsi="Times New Roman"/>
          <w:b/>
          <w:caps/>
          <w:sz w:val="24"/>
          <w:szCs w:val="24"/>
        </w:rPr>
        <w:t>МДК 01.02 ПОДГОТОВКА ТРАКТОРОВ, СЕЛЬСКОХОЗЯЙСТВЕННЫХ МАШИН И МЕХАНИЗМОВ К РАБОТЕ</w:t>
      </w:r>
    </w:p>
    <w:p w:rsidR="00061D24" w:rsidRPr="00E24D20" w:rsidRDefault="00061D24" w:rsidP="00061D24">
      <w:pPr>
        <w:suppressAutoHyphens/>
        <w:spacing w:after="0"/>
        <w:jc w:val="both"/>
        <w:rPr>
          <w:rFonts w:ascii="Times New Roman" w:hAnsi="Times New Roman"/>
          <w:b/>
          <w:sz w:val="24"/>
          <w:szCs w:val="24"/>
        </w:rPr>
      </w:pPr>
    </w:p>
    <w:p w:rsidR="00061D24" w:rsidRPr="00E24D20" w:rsidRDefault="00061D24" w:rsidP="00061D24">
      <w:pPr>
        <w:suppressAutoHyphens/>
        <w:rPr>
          <w:rFonts w:ascii="Times New Roman" w:hAnsi="Times New Roman"/>
          <w:b/>
          <w:sz w:val="24"/>
          <w:szCs w:val="24"/>
        </w:rPr>
      </w:pPr>
      <w:r w:rsidRPr="00E24D20">
        <w:rPr>
          <w:rFonts w:ascii="Times New Roman" w:hAnsi="Times New Roman"/>
          <w:b/>
          <w:sz w:val="24"/>
          <w:szCs w:val="24"/>
        </w:rPr>
        <w:t>1.1. Область применения примерной рабочей программы</w:t>
      </w:r>
    </w:p>
    <w:p w:rsidR="00061D24" w:rsidRPr="00E24D20" w:rsidRDefault="00EA4B17" w:rsidP="00B4014E">
      <w:pPr>
        <w:suppressAutoHyphens/>
        <w:ind w:firstLine="708"/>
        <w:jc w:val="both"/>
        <w:rPr>
          <w:rFonts w:ascii="Times New Roman" w:hAnsi="Times New Roman"/>
          <w:i/>
          <w:sz w:val="24"/>
          <w:szCs w:val="24"/>
        </w:rPr>
      </w:pPr>
      <w:r w:rsidRPr="00E24D20">
        <w:rPr>
          <w:rFonts w:ascii="Times New Roman" w:hAnsi="Times New Roman"/>
          <w:sz w:val="24"/>
          <w:szCs w:val="24"/>
        </w:rPr>
        <w:t>Р</w:t>
      </w:r>
      <w:r w:rsidR="00061D24" w:rsidRPr="00E24D20">
        <w:rPr>
          <w:rFonts w:ascii="Times New Roman" w:hAnsi="Times New Roman"/>
          <w:sz w:val="24"/>
          <w:szCs w:val="24"/>
        </w:rPr>
        <w:t>абочая программа учебной дисциплины является частью примерной основной образовательной программы в соответствии с ФГОС СПО 35.02.16 «Эксплуатация и ремонт сельскохозяйственной техники и оборудования»</w:t>
      </w:r>
    </w:p>
    <w:p w:rsidR="00061D24" w:rsidRPr="00E24D20" w:rsidRDefault="00061D24" w:rsidP="00061D24">
      <w:pPr>
        <w:suppressAutoHyphens/>
        <w:jc w:val="both"/>
        <w:rPr>
          <w:rFonts w:ascii="Times New Roman" w:hAnsi="Times New Roman"/>
          <w:sz w:val="24"/>
          <w:szCs w:val="24"/>
        </w:rPr>
      </w:pPr>
      <w:r w:rsidRPr="00E24D20">
        <w:rPr>
          <w:rFonts w:ascii="Times New Roman" w:hAnsi="Times New Roman"/>
          <w:b/>
          <w:sz w:val="24"/>
          <w:szCs w:val="24"/>
        </w:rPr>
        <w:t xml:space="preserve">1.2. Место дисциплины в структуре основной профессиональной образовательной программы: </w:t>
      </w:r>
      <w:r w:rsidRPr="00E24D20">
        <w:rPr>
          <w:rFonts w:ascii="Times New Roman" w:hAnsi="Times New Roman"/>
          <w:sz w:val="24"/>
          <w:szCs w:val="24"/>
        </w:rPr>
        <w:t xml:space="preserve">учебная дисциплина входит в профессиональный цикл </w:t>
      </w:r>
    </w:p>
    <w:p w:rsidR="00061D24" w:rsidRPr="00E24D20" w:rsidRDefault="00061D24" w:rsidP="00061D24">
      <w:pPr>
        <w:suppressAutoHyphens/>
        <w:rPr>
          <w:rFonts w:ascii="Times New Roman" w:hAnsi="Times New Roman"/>
          <w:b/>
          <w:sz w:val="24"/>
          <w:szCs w:val="24"/>
        </w:rPr>
      </w:pPr>
      <w:r w:rsidRPr="00E24D20">
        <w:rPr>
          <w:rFonts w:ascii="Times New Roman" w:hAnsi="Times New Roman"/>
          <w:b/>
          <w:sz w:val="24"/>
          <w:szCs w:val="24"/>
        </w:rPr>
        <w:t>1.3. Цель и планируемые результаты освоения дисциплины:</w:t>
      </w:r>
    </w:p>
    <w:p w:rsidR="00061D24" w:rsidRPr="00E24D20" w:rsidRDefault="00061D24" w:rsidP="00061D24">
      <w:pPr>
        <w:suppressAutoHyphens/>
        <w:spacing w:after="0" w:line="240" w:lineRule="auto"/>
        <w:ind w:firstLine="567"/>
        <w:jc w:val="both"/>
        <w:rPr>
          <w:rFonts w:ascii="Times New Roman" w:hAnsi="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733BA" w:rsidRPr="00BA6D86" w:rsidTr="004733BA">
        <w:tc>
          <w:tcPr>
            <w:tcW w:w="1229" w:type="dxa"/>
            <w:tcBorders>
              <w:top w:val="single" w:sz="4" w:space="0" w:color="auto"/>
              <w:left w:val="single" w:sz="4" w:space="0" w:color="auto"/>
              <w:bottom w:val="single" w:sz="4" w:space="0" w:color="auto"/>
              <w:right w:val="single" w:sz="4" w:space="0" w:color="auto"/>
            </w:tcBorders>
            <w:hideMark/>
          </w:tcPr>
          <w:p w:rsidR="004733BA" w:rsidRPr="00744A7B" w:rsidRDefault="004733BA" w:rsidP="004733BA">
            <w:pPr>
              <w:spacing w:after="0"/>
              <w:jc w:val="center"/>
              <w:rPr>
                <w:rStyle w:val="ac"/>
                <w:rFonts w:ascii="Times New Roman" w:hAnsi="Times New Roman"/>
                <w:b/>
                <w:i w:val="0"/>
                <w:sz w:val="24"/>
                <w:szCs w:val="24"/>
              </w:rPr>
            </w:pPr>
            <w:r w:rsidRPr="00744A7B">
              <w:rPr>
                <w:rStyle w:val="ac"/>
                <w:rFonts w:ascii="Times New Roman" w:hAnsi="Times New Roman"/>
                <w:b/>
                <w:i w:val="0"/>
                <w:sz w:val="24"/>
                <w:szCs w:val="24"/>
              </w:rPr>
              <w:t>Код</w:t>
            </w:r>
          </w:p>
        </w:tc>
        <w:tc>
          <w:tcPr>
            <w:tcW w:w="8342" w:type="dxa"/>
            <w:tcBorders>
              <w:top w:val="single" w:sz="4" w:space="0" w:color="auto"/>
              <w:left w:val="single" w:sz="4" w:space="0" w:color="auto"/>
              <w:bottom w:val="single" w:sz="4" w:space="0" w:color="auto"/>
              <w:right w:val="single" w:sz="4" w:space="0" w:color="auto"/>
            </w:tcBorders>
            <w:hideMark/>
          </w:tcPr>
          <w:p w:rsidR="004733BA" w:rsidRPr="00744A7B" w:rsidRDefault="004733BA" w:rsidP="004733BA">
            <w:pPr>
              <w:spacing w:after="0"/>
              <w:jc w:val="center"/>
              <w:rPr>
                <w:rStyle w:val="ac"/>
                <w:rFonts w:ascii="Times New Roman" w:hAnsi="Times New Roman"/>
                <w:b/>
                <w:i w:val="0"/>
                <w:sz w:val="24"/>
                <w:szCs w:val="24"/>
              </w:rPr>
            </w:pPr>
            <w:r w:rsidRPr="00744A7B">
              <w:rPr>
                <w:rStyle w:val="ac"/>
                <w:rFonts w:ascii="Times New Roman" w:hAnsi="Times New Roman"/>
                <w:b/>
                <w:i w:val="0"/>
                <w:sz w:val="24"/>
                <w:szCs w:val="24"/>
              </w:rPr>
              <w:t>Наименование общих компетенций</w:t>
            </w:r>
          </w:p>
        </w:tc>
      </w:tr>
      <w:tr w:rsidR="004733BA" w:rsidRPr="00BA6D86" w:rsidTr="004733BA">
        <w:trPr>
          <w:trHeight w:val="327"/>
        </w:trPr>
        <w:tc>
          <w:tcPr>
            <w:tcW w:w="1229" w:type="dxa"/>
            <w:tcBorders>
              <w:top w:val="single" w:sz="4" w:space="0" w:color="auto"/>
              <w:left w:val="single" w:sz="4" w:space="0" w:color="auto"/>
              <w:bottom w:val="single" w:sz="4" w:space="0" w:color="auto"/>
              <w:right w:val="single" w:sz="4" w:space="0" w:color="auto"/>
            </w:tcBorders>
            <w:hideMark/>
          </w:tcPr>
          <w:p w:rsidR="004733BA" w:rsidRPr="0095130F" w:rsidRDefault="004733BA" w:rsidP="004733BA">
            <w:pPr>
              <w:spacing w:after="0"/>
              <w:rPr>
                <w:rStyle w:val="ac"/>
                <w:bCs/>
                <w:iCs/>
              </w:rPr>
            </w:pPr>
            <w:r w:rsidRPr="0095130F">
              <w:rPr>
                <w:rFonts w:ascii="Times New Roman" w:hAnsi="Times New Roman"/>
                <w:sz w:val="24"/>
                <w:szCs w:val="24"/>
              </w:rPr>
              <w:t xml:space="preserve"> </w:t>
            </w:r>
            <w:r w:rsidRPr="0095130F">
              <w:rPr>
                <w:rFonts w:ascii="Times New Roman" w:hAnsi="Times New Roman"/>
                <w:bCs/>
                <w:iCs/>
                <w:sz w:val="24"/>
                <w:szCs w:val="24"/>
              </w:rPr>
              <w:t>ОК 01.</w:t>
            </w:r>
          </w:p>
        </w:tc>
        <w:tc>
          <w:tcPr>
            <w:tcW w:w="8342" w:type="dxa"/>
            <w:tcBorders>
              <w:top w:val="single" w:sz="4" w:space="0" w:color="auto"/>
              <w:left w:val="single" w:sz="4" w:space="0" w:color="auto"/>
              <w:bottom w:val="single" w:sz="4" w:space="0" w:color="auto"/>
              <w:right w:val="single" w:sz="4" w:space="0" w:color="auto"/>
            </w:tcBorders>
            <w:hideMark/>
          </w:tcPr>
          <w:p w:rsidR="004733BA" w:rsidRPr="0095130F" w:rsidRDefault="004733BA" w:rsidP="004733BA">
            <w:pPr>
              <w:spacing w:after="0"/>
              <w:rPr>
                <w:rStyle w:val="ac"/>
                <w:rFonts w:ascii="Times New Roman" w:hAnsi="Times New Roman"/>
                <w:i w:val="0"/>
                <w:sz w:val="24"/>
                <w:szCs w:val="24"/>
              </w:rPr>
            </w:pPr>
            <w:r w:rsidRPr="00BA6D86">
              <w:rPr>
                <w:rFonts w:ascii="Times New Roman" w:hAnsi="Times New Roman"/>
                <w:sz w:val="24"/>
                <w:szCs w:val="24"/>
              </w:rPr>
              <w:t>Выбирать способы решения задач профессиональной деятельности приме</w:t>
            </w:r>
            <w:r>
              <w:rPr>
                <w:rFonts w:ascii="Times New Roman" w:hAnsi="Times New Roman"/>
                <w:sz w:val="24"/>
                <w:szCs w:val="24"/>
              </w:rPr>
              <w:t>нительно к различным контекстам</w:t>
            </w:r>
          </w:p>
        </w:tc>
      </w:tr>
      <w:tr w:rsidR="004733BA" w:rsidRPr="00C22ECA" w:rsidTr="004733BA">
        <w:trPr>
          <w:trHeight w:val="1020"/>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Style w:val="ac"/>
                <w:rFonts w:ascii="Times New Roman" w:hAnsi="Times New Roman"/>
                <w:i w:val="0"/>
                <w:sz w:val="24"/>
                <w:szCs w:val="24"/>
              </w:rPr>
            </w:pPr>
            <w:r w:rsidRPr="00C22ECA">
              <w:rPr>
                <w:rFonts w:ascii="Times New Roman" w:hAnsi="Times New Roman"/>
                <w:sz w:val="24"/>
                <w:szCs w:val="24"/>
              </w:rPr>
              <w:t>ОК 02</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Style w:val="ac"/>
                <w:rFonts w:ascii="Times New Roman" w:hAnsi="Times New Roman"/>
                <w:i w:val="0"/>
                <w:sz w:val="24"/>
                <w:szCs w:val="24"/>
              </w:rPr>
            </w:pPr>
            <w:r w:rsidRPr="00C22ECA">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03.</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04.</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Эффективно взаимодействовать и работать в коллективе и команде</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05.</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06.</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C22ECA">
              <w:rPr>
                <w:rFonts w:ascii="Times New Roman" w:hAnsi="Times New Roman"/>
                <w:sz w:val="24"/>
                <w:szCs w:val="24"/>
              </w:rPr>
              <w:t>антикоррупционного</w:t>
            </w:r>
            <w:proofErr w:type="spellEnd"/>
            <w:r w:rsidRPr="00C22ECA">
              <w:rPr>
                <w:rFonts w:ascii="Times New Roman" w:hAnsi="Times New Roman"/>
                <w:sz w:val="24"/>
                <w:szCs w:val="24"/>
              </w:rPr>
              <w:t xml:space="preserve"> поведения</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07.</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08.</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09.</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Пользоваться профессиональной документацией на государственном и иностранном языках</w:t>
            </w:r>
          </w:p>
        </w:tc>
      </w:tr>
    </w:tbl>
    <w:p w:rsidR="00061D24" w:rsidRDefault="00061D24" w:rsidP="00061D24">
      <w:pPr>
        <w:suppressAutoHyphens/>
        <w:rPr>
          <w:rFonts w:ascii="Times New Roman" w:hAnsi="Times New Roman"/>
          <w:sz w:val="24"/>
          <w:szCs w:val="24"/>
        </w:rPr>
      </w:pPr>
    </w:p>
    <w:p w:rsidR="004733BA" w:rsidRDefault="004733BA" w:rsidP="00061D24">
      <w:pPr>
        <w:suppressAutoHyphens/>
        <w:rPr>
          <w:rFonts w:ascii="Times New Roman" w:hAnsi="Times New Roman"/>
          <w:sz w:val="24"/>
          <w:szCs w:val="24"/>
        </w:rPr>
      </w:pPr>
      <w:r w:rsidRPr="00C22ECA">
        <w:rPr>
          <w:rStyle w:val="ac"/>
          <w:rFonts w:ascii="Times New Roman" w:hAnsi="Times New Roman"/>
          <w:i w:val="0"/>
          <w:sz w:val="24"/>
          <w:szCs w:val="24"/>
        </w:rPr>
        <w:t>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Код</w:t>
            </w:r>
          </w:p>
        </w:tc>
        <w:tc>
          <w:tcPr>
            <w:tcW w:w="8367"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Наименование видов деятельности и профессиональных компетенций</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ВД 1</w:t>
            </w:r>
          </w:p>
        </w:tc>
        <w:tc>
          <w:tcPr>
            <w:tcW w:w="8367"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Ремонт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lastRenderedPageBreak/>
              <w:t>ПК 2.1.</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2.2.</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Проводить диагностирование неисправностей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2.3.</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2.4.</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восстановление работоспособности или замену детали (узла) сельскохозяйственной техники.</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2.5.</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оперативное планирование выполнения работ по техническому обслуживанию и ремонту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2.6.</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2.7.</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2.8.</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Осуществлять материально-техническое обеспечение технического обслуживания и ремонта сельскохозяйственной техники в организации.</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2.9.</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Выполнять работы по обеспечению государственной регистрации и технического осмотра сельскохозяйственной техники.</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2.10.</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Оформлять документы о проведении ремонта сельскохозяйственной техники и оборудования</w:t>
            </w:r>
            <w:proofErr w:type="gramStart"/>
            <w:r w:rsidRPr="00C22ECA">
              <w:rPr>
                <w:rStyle w:val="ac"/>
                <w:rFonts w:ascii="Times New Roman" w:hAnsi="Times New Roman"/>
                <w:bCs/>
                <w:i w:val="0"/>
                <w:iCs/>
                <w:sz w:val="24"/>
                <w:szCs w:val="24"/>
              </w:rPr>
              <w:t>.</w:t>
            </w:r>
            <w:proofErr w:type="gramEnd"/>
            <w:r w:rsidRPr="00C22ECA">
              <w:rPr>
                <w:rStyle w:val="ac"/>
                <w:rFonts w:ascii="Times New Roman" w:hAnsi="Times New Roman"/>
                <w:bCs/>
                <w:i w:val="0"/>
                <w:iCs/>
                <w:sz w:val="24"/>
                <w:szCs w:val="24"/>
              </w:rPr>
              <w:t xml:space="preserve"> </w:t>
            </w:r>
            <w:proofErr w:type="gramStart"/>
            <w:r w:rsidRPr="00C22ECA">
              <w:rPr>
                <w:rStyle w:val="ac"/>
                <w:rFonts w:ascii="Times New Roman" w:hAnsi="Times New Roman"/>
                <w:bCs/>
                <w:i w:val="0"/>
                <w:iCs/>
                <w:sz w:val="24"/>
                <w:szCs w:val="24"/>
              </w:rPr>
              <w:t>с</w:t>
            </w:r>
            <w:proofErr w:type="gramEnd"/>
            <w:r w:rsidRPr="00C22ECA">
              <w:rPr>
                <w:rStyle w:val="ac"/>
                <w:rFonts w:ascii="Times New Roman" w:hAnsi="Times New Roman"/>
                <w:bCs/>
                <w:i w:val="0"/>
                <w:iCs/>
                <w:sz w:val="24"/>
                <w:szCs w:val="24"/>
              </w:rPr>
              <w:t>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rsidR="004733BA" w:rsidRPr="00E24D20" w:rsidRDefault="004733BA" w:rsidP="00061D24">
      <w:pPr>
        <w:suppressAutoHyphens/>
        <w:rPr>
          <w:rFonts w:ascii="Times New Roman" w:hAnsi="Times New Roman"/>
          <w:sz w:val="24"/>
          <w:szCs w:val="24"/>
        </w:rPr>
        <w:sectPr w:rsidR="004733BA" w:rsidRPr="00E24D20" w:rsidSect="00D57947">
          <w:pgSz w:w="11906" w:h="16838"/>
          <w:pgMar w:top="1134" w:right="850" w:bottom="284" w:left="1701" w:header="708" w:footer="708" w:gutter="0"/>
          <w:cols w:space="720"/>
          <w:docGrid w:linePitch="299"/>
        </w:sectPr>
      </w:pPr>
    </w:p>
    <w:p w:rsidR="00061D24" w:rsidRPr="00E24D20" w:rsidRDefault="00061D24" w:rsidP="00061D24">
      <w:pPr>
        <w:suppressAutoHyphens/>
        <w:rPr>
          <w:rFonts w:ascii="Times New Roman" w:hAnsi="Times New Roman"/>
          <w:sz w:val="24"/>
          <w:szCs w:val="24"/>
        </w:rPr>
      </w:pPr>
    </w:p>
    <w:p w:rsidR="00061D24" w:rsidRPr="00E24D20" w:rsidRDefault="00061D24" w:rsidP="00061D24">
      <w:pPr>
        <w:suppressAutoHyphens/>
        <w:spacing w:after="0"/>
        <w:rPr>
          <w:rFonts w:ascii="Times New Roman" w:hAnsi="Times New Roman"/>
          <w:b/>
          <w:sz w:val="24"/>
          <w:szCs w:val="24"/>
        </w:rPr>
      </w:pPr>
      <w:r w:rsidRPr="00E24D20">
        <w:rPr>
          <w:rFonts w:ascii="Times New Roman" w:hAnsi="Times New Roman"/>
          <w:b/>
          <w:sz w:val="24"/>
          <w:szCs w:val="24"/>
        </w:rPr>
        <w:t>2. СТРУКТУРА И СОДЕРЖАНИЕ УЧЕБНОЙ ДИСЦИПЛИНЫ</w:t>
      </w:r>
    </w:p>
    <w:p w:rsidR="00061D24" w:rsidRPr="00E24D20" w:rsidRDefault="00061D24" w:rsidP="00061D24">
      <w:pPr>
        <w:suppressAutoHyphens/>
        <w:spacing w:after="0"/>
        <w:rPr>
          <w:rFonts w:ascii="Times New Roman" w:hAnsi="Times New Roman"/>
          <w:b/>
          <w:sz w:val="24"/>
          <w:szCs w:val="24"/>
        </w:rPr>
      </w:pPr>
      <w:r w:rsidRPr="00E24D20">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1F592E" w:rsidRPr="00B4014E" w:rsidTr="00D57947">
        <w:trPr>
          <w:trHeight w:val="490"/>
        </w:trPr>
        <w:tc>
          <w:tcPr>
            <w:tcW w:w="3685" w:type="pct"/>
            <w:vAlign w:val="center"/>
          </w:tcPr>
          <w:p w:rsidR="001F592E" w:rsidRPr="00D41714" w:rsidRDefault="001F592E" w:rsidP="00D57947">
            <w:pPr>
              <w:suppressAutoHyphens/>
              <w:rPr>
                <w:rFonts w:ascii="Times New Roman" w:hAnsi="Times New Roman"/>
                <w:b/>
                <w:sz w:val="24"/>
                <w:szCs w:val="24"/>
              </w:rPr>
            </w:pPr>
            <w:r w:rsidRPr="00D41714">
              <w:rPr>
                <w:rFonts w:ascii="Times New Roman" w:hAnsi="Times New Roman"/>
                <w:b/>
                <w:sz w:val="24"/>
                <w:szCs w:val="24"/>
              </w:rPr>
              <w:t>Вид учебной работы</w:t>
            </w:r>
          </w:p>
        </w:tc>
        <w:tc>
          <w:tcPr>
            <w:tcW w:w="1315" w:type="pct"/>
            <w:vAlign w:val="center"/>
          </w:tcPr>
          <w:p w:rsidR="001F592E" w:rsidRPr="00D41714" w:rsidRDefault="001F592E" w:rsidP="00D57947">
            <w:pPr>
              <w:suppressAutoHyphens/>
              <w:rPr>
                <w:rFonts w:ascii="Times New Roman" w:hAnsi="Times New Roman"/>
                <w:b/>
                <w:iCs/>
                <w:sz w:val="24"/>
                <w:szCs w:val="24"/>
              </w:rPr>
            </w:pPr>
            <w:r w:rsidRPr="00D41714">
              <w:rPr>
                <w:rFonts w:ascii="Times New Roman" w:hAnsi="Times New Roman"/>
                <w:b/>
                <w:iCs/>
                <w:sz w:val="24"/>
                <w:szCs w:val="24"/>
              </w:rPr>
              <w:t>Объем в часах</w:t>
            </w:r>
          </w:p>
        </w:tc>
      </w:tr>
      <w:tr w:rsidR="001F592E" w:rsidRPr="00B4014E" w:rsidTr="00D57947">
        <w:trPr>
          <w:trHeight w:val="490"/>
        </w:trPr>
        <w:tc>
          <w:tcPr>
            <w:tcW w:w="3685" w:type="pct"/>
            <w:vAlign w:val="center"/>
          </w:tcPr>
          <w:p w:rsidR="001F592E" w:rsidRPr="00237C12" w:rsidRDefault="001F592E" w:rsidP="00FF2EA0">
            <w:pPr>
              <w:suppressAutoHyphens/>
              <w:spacing w:after="0"/>
              <w:rPr>
                <w:rFonts w:ascii="Times New Roman" w:hAnsi="Times New Roman"/>
                <w:b/>
                <w:sz w:val="24"/>
                <w:szCs w:val="24"/>
              </w:rPr>
            </w:pPr>
            <w:r w:rsidRPr="00237C12">
              <w:rPr>
                <w:rFonts w:ascii="Times New Roman" w:hAnsi="Times New Roman"/>
                <w:b/>
                <w:sz w:val="24"/>
                <w:szCs w:val="24"/>
              </w:rPr>
              <w:t xml:space="preserve">Объем образовательной программы </w:t>
            </w:r>
          </w:p>
        </w:tc>
        <w:tc>
          <w:tcPr>
            <w:tcW w:w="1315" w:type="pct"/>
            <w:vAlign w:val="center"/>
          </w:tcPr>
          <w:p w:rsidR="001F592E" w:rsidRPr="00237C12" w:rsidRDefault="00237C12" w:rsidP="004733BA">
            <w:pPr>
              <w:suppressAutoHyphens/>
              <w:spacing w:after="0"/>
              <w:rPr>
                <w:rFonts w:ascii="Times New Roman" w:hAnsi="Times New Roman"/>
                <w:b/>
                <w:iCs/>
                <w:sz w:val="24"/>
                <w:szCs w:val="24"/>
              </w:rPr>
            </w:pPr>
            <w:r w:rsidRPr="00237C12">
              <w:rPr>
                <w:rFonts w:ascii="Times New Roman" w:hAnsi="Times New Roman"/>
                <w:b/>
                <w:iCs/>
                <w:sz w:val="24"/>
                <w:szCs w:val="24"/>
              </w:rPr>
              <w:t>46</w:t>
            </w:r>
          </w:p>
        </w:tc>
      </w:tr>
      <w:tr w:rsidR="00FF2EA0" w:rsidRPr="00B4014E" w:rsidTr="00D57947">
        <w:trPr>
          <w:trHeight w:val="490"/>
        </w:trPr>
        <w:tc>
          <w:tcPr>
            <w:tcW w:w="3685" w:type="pct"/>
            <w:vAlign w:val="center"/>
          </w:tcPr>
          <w:p w:rsidR="00FF2EA0" w:rsidRPr="00237C12" w:rsidRDefault="00FF2EA0" w:rsidP="00FF2EA0">
            <w:pPr>
              <w:suppressAutoHyphens/>
              <w:spacing w:after="0"/>
              <w:rPr>
                <w:rFonts w:ascii="Times New Roman" w:hAnsi="Times New Roman"/>
                <w:b/>
                <w:sz w:val="24"/>
                <w:szCs w:val="24"/>
              </w:rPr>
            </w:pPr>
            <w:r w:rsidRPr="00237C12">
              <w:rPr>
                <w:rFonts w:ascii="Times New Roman" w:hAnsi="Times New Roman"/>
                <w:b/>
                <w:sz w:val="24"/>
                <w:szCs w:val="24"/>
                <w:lang w:eastAsia="en-US"/>
              </w:rPr>
              <w:t>Объем</w:t>
            </w:r>
            <w:r w:rsidR="00237C12" w:rsidRPr="00237C12">
              <w:rPr>
                <w:rFonts w:ascii="Times New Roman" w:hAnsi="Times New Roman"/>
                <w:b/>
                <w:sz w:val="24"/>
                <w:szCs w:val="24"/>
                <w:lang w:eastAsia="en-US"/>
              </w:rPr>
              <w:t xml:space="preserve"> </w:t>
            </w:r>
            <w:r w:rsidRPr="00237C12">
              <w:rPr>
                <w:rFonts w:ascii="Times New Roman" w:hAnsi="Times New Roman"/>
                <w:b/>
                <w:sz w:val="24"/>
                <w:szCs w:val="24"/>
                <w:lang w:eastAsia="en-US"/>
              </w:rPr>
              <w:t xml:space="preserve"> работы </w:t>
            </w:r>
            <w:proofErr w:type="gramStart"/>
            <w:r w:rsidRPr="00237C12">
              <w:rPr>
                <w:rFonts w:ascii="Times New Roman" w:hAnsi="Times New Roman"/>
                <w:b/>
                <w:sz w:val="24"/>
                <w:szCs w:val="24"/>
                <w:lang w:eastAsia="en-US"/>
              </w:rPr>
              <w:t>обучающихся</w:t>
            </w:r>
            <w:proofErr w:type="gramEnd"/>
            <w:r w:rsidRPr="00237C12">
              <w:rPr>
                <w:rFonts w:ascii="Times New Roman" w:hAnsi="Times New Roman"/>
                <w:b/>
                <w:sz w:val="24"/>
                <w:szCs w:val="24"/>
                <w:lang w:eastAsia="en-US"/>
              </w:rPr>
              <w:t xml:space="preserve"> во взаимодействии с преподавателем</w:t>
            </w:r>
          </w:p>
        </w:tc>
        <w:tc>
          <w:tcPr>
            <w:tcW w:w="1315" w:type="pct"/>
            <w:vAlign w:val="center"/>
          </w:tcPr>
          <w:p w:rsidR="00FF2EA0" w:rsidRPr="00237C12" w:rsidRDefault="00237C12" w:rsidP="00806599">
            <w:pPr>
              <w:suppressAutoHyphens/>
              <w:spacing w:after="0"/>
              <w:rPr>
                <w:rFonts w:ascii="Times New Roman" w:hAnsi="Times New Roman"/>
                <w:b/>
                <w:iCs/>
                <w:sz w:val="24"/>
                <w:szCs w:val="24"/>
              </w:rPr>
            </w:pPr>
            <w:r w:rsidRPr="00237C12">
              <w:rPr>
                <w:rFonts w:ascii="Times New Roman" w:hAnsi="Times New Roman"/>
                <w:b/>
                <w:iCs/>
                <w:sz w:val="24"/>
                <w:szCs w:val="24"/>
              </w:rPr>
              <w:t>42</w:t>
            </w:r>
          </w:p>
        </w:tc>
      </w:tr>
      <w:tr w:rsidR="001F592E" w:rsidRPr="00B4014E" w:rsidTr="00D57947">
        <w:trPr>
          <w:trHeight w:val="490"/>
        </w:trPr>
        <w:tc>
          <w:tcPr>
            <w:tcW w:w="3685" w:type="pct"/>
            <w:shd w:val="clear" w:color="auto" w:fill="auto"/>
            <w:vAlign w:val="center"/>
          </w:tcPr>
          <w:p w:rsidR="001F592E" w:rsidRPr="00D41714" w:rsidRDefault="001F592E" w:rsidP="00D57947">
            <w:pPr>
              <w:suppressAutoHyphens/>
              <w:spacing w:after="0"/>
              <w:rPr>
                <w:rFonts w:ascii="Times New Roman" w:hAnsi="Times New Roman"/>
                <w:b/>
                <w:sz w:val="24"/>
                <w:szCs w:val="24"/>
              </w:rPr>
            </w:pPr>
            <w:r w:rsidRPr="00D41714">
              <w:rPr>
                <w:rFonts w:ascii="Times New Roman" w:hAnsi="Times New Roman"/>
                <w:b/>
                <w:sz w:val="24"/>
                <w:szCs w:val="24"/>
              </w:rPr>
              <w:t>в т.ч. в форме практической подготовки</w:t>
            </w:r>
          </w:p>
        </w:tc>
        <w:tc>
          <w:tcPr>
            <w:tcW w:w="1315" w:type="pct"/>
            <w:shd w:val="clear" w:color="auto" w:fill="auto"/>
            <w:vAlign w:val="center"/>
          </w:tcPr>
          <w:p w:rsidR="001F592E" w:rsidRPr="00D41714" w:rsidRDefault="00D41714" w:rsidP="00D57947">
            <w:pPr>
              <w:suppressAutoHyphens/>
              <w:spacing w:after="0"/>
              <w:rPr>
                <w:rFonts w:ascii="Times New Roman" w:hAnsi="Times New Roman"/>
                <w:iCs/>
                <w:sz w:val="24"/>
                <w:szCs w:val="24"/>
              </w:rPr>
            </w:pPr>
            <w:r w:rsidRPr="00D41714">
              <w:rPr>
                <w:rFonts w:ascii="Times New Roman" w:hAnsi="Times New Roman"/>
                <w:iCs/>
                <w:sz w:val="24"/>
                <w:szCs w:val="24"/>
              </w:rPr>
              <w:t>10</w:t>
            </w:r>
          </w:p>
        </w:tc>
      </w:tr>
      <w:tr w:rsidR="001F592E" w:rsidRPr="00B4014E" w:rsidTr="00D57947">
        <w:trPr>
          <w:trHeight w:val="336"/>
        </w:trPr>
        <w:tc>
          <w:tcPr>
            <w:tcW w:w="5000" w:type="pct"/>
            <w:gridSpan w:val="2"/>
            <w:vAlign w:val="center"/>
          </w:tcPr>
          <w:p w:rsidR="001F592E" w:rsidRPr="00D41714" w:rsidRDefault="001F592E" w:rsidP="00D57947">
            <w:pPr>
              <w:suppressAutoHyphens/>
              <w:spacing w:after="0"/>
              <w:rPr>
                <w:rFonts w:ascii="Times New Roman" w:hAnsi="Times New Roman"/>
                <w:iCs/>
                <w:sz w:val="24"/>
                <w:szCs w:val="24"/>
              </w:rPr>
            </w:pPr>
            <w:r w:rsidRPr="00D41714">
              <w:rPr>
                <w:rFonts w:ascii="Times New Roman" w:hAnsi="Times New Roman"/>
                <w:sz w:val="24"/>
                <w:szCs w:val="24"/>
              </w:rPr>
              <w:t>в т. ч.:</w:t>
            </w:r>
          </w:p>
        </w:tc>
      </w:tr>
      <w:tr w:rsidR="001F592E" w:rsidRPr="00B4014E" w:rsidTr="00D57947">
        <w:trPr>
          <w:trHeight w:val="490"/>
        </w:trPr>
        <w:tc>
          <w:tcPr>
            <w:tcW w:w="3685" w:type="pct"/>
            <w:vAlign w:val="center"/>
          </w:tcPr>
          <w:p w:rsidR="001F592E" w:rsidRPr="00D41714" w:rsidRDefault="001F592E" w:rsidP="00D57947">
            <w:pPr>
              <w:suppressAutoHyphens/>
              <w:spacing w:after="0"/>
              <w:rPr>
                <w:rFonts w:ascii="Times New Roman" w:hAnsi="Times New Roman"/>
                <w:sz w:val="24"/>
                <w:szCs w:val="24"/>
              </w:rPr>
            </w:pPr>
            <w:r w:rsidRPr="00D41714">
              <w:rPr>
                <w:rFonts w:ascii="Times New Roman" w:hAnsi="Times New Roman"/>
                <w:sz w:val="24"/>
                <w:szCs w:val="24"/>
              </w:rPr>
              <w:t>теоретическое обучение</w:t>
            </w:r>
          </w:p>
        </w:tc>
        <w:tc>
          <w:tcPr>
            <w:tcW w:w="1315" w:type="pct"/>
            <w:vAlign w:val="center"/>
          </w:tcPr>
          <w:p w:rsidR="001F592E" w:rsidRPr="00D41714" w:rsidRDefault="00D41714" w:rsidP="00806599">
            <w:pPr>
              <w:suppressAutoHyphens/>
              <w:spacing w:after="0"/>
              <w:rPr>
                <w:rFonts w:ascii="Times New Roman" w:hAnsi="Times New Roman"/>
                <w:iCs/>
                <w:sz w:val="24"/>
                <w:szCs w:val="24"/>
              </w:rPr>
            </w:pPr>
            <w:r w:rsidRPr="00D41714">
              <w:rPr>
                <w:rFonts w:ascii="Times New Roman" w:hAnsi="Times New Roman"/>
                <w:iCs/>
                <w:sz w:val="24"/>
                <w:szCs w:val="24"/>
              </w:rPr>
              <w:t>14</w:t>
            </w:r>
          </w:p>
        </w:tc>
      </w:tr>
      <w:tr w:rsidR="001B5E4B" w:rsidRPr="00B4014E" w:rsidTr="00D57947">
        <w:trPr>
          <w:trHeight w:val="490"/>
        </w:trPr>
        <w:tc>
          <w:tcPr>
            <w:tcW w:w="3685" w:type="pct"/>
            <w:vAlign w:val="center"/>
          </w:tcPr>
          <w:p w:rsidR="001B5E4B" w:rsidRPr="00D41714" w:rsidRDefault="001B5E4B" w:rsidP="00D57947">
            <w:pPr>
              <w:suppressAutoHyphens/>
              <w:spacing w:after="0"/>
              <w:rPr>
                <w:rFonts w:ascii="Times New Roman" w:hAnsi="Times New Roman"/>
                <w:sz w:val="24"/>
                <w:szCs w:val="24"/>
              </w:rPr>
            </w:pPr>
            <w:r w:rsidRPr="00D41714">
              <w:rPr>
                <w:rFonts w:ascii="Times New Roman" w:hAnsi="Times New Roman"/>
                <w:sz w:val="24"/>
                <w:szCs w:val="24"/>
              </w:rPr>
              <w:t>лабораторные занятия</w:t>
            </w:r>
          </w:p>
        </w:tc>
        <w:tc>
          <w:tcPr>
            <w:tcW w:w="1315" w:type="pct"/>
            <w:vAlign w:val="center"/>
          </w:tcPr>
          <w:p w:rsidR="001B5E4B" w:rsidRPr="00D41714" w:rsidRDefault="00D41714" w:rsidP="00D57947">
            <w:pPr>
              <w:suppressAutoHyphens/>
              <w:spacing w:after="0"/>
              <w:rPr>
                <w:rFonts w:ascii="Times New Roman" w:hAnsi="Times New Roman"/>
                <w:iCs/>
                <w:sz w:val="24"/>
                <w:szCs w:val="24"/>
              </w:rPr>
            </w:pPr>
            <w:r w:rsidRPr="00D41714">
              <w:rPr>
                <w:rFonts w:ascii="Times New Roman" w:hAnsi="Times New Roman"/>
                <w:iCs/>
                <w:sz w:val="24"/>
                <w:szCs w:val="24"/>
              </w:rPr>
              <w:t>28</w:t>
            </w:r>
          </w:p>
        </w:tc>
      </w:tr>
      <w:tr w:rsidR="001F592E" w:rsidRPr="00B4014E" w:rsidTr="00D57947">
        <w:trPr>
          <w:trHeight w:val="490"/>
        </w:trPr>
        <w:tc>
          <w:tcPr>
            <w:tcW w:w="3685" w:type="pct"/>
            <w:vAlign w:val="center"/>
          </w:tcPr>
          <w:p w:rsidR="001F592E" w:rsidRPr="00D41714" w:rsidRDefault="001F592E" w:rsidP="00D57947">
            <w:pPr>
              <w:suppressAutoHyphens/>
              <w:spacing w:after="0"/>
              <w:rPr>
                <w:rFonts w:ascii="Times New Roman" w:hAnsi="Times New Roman"/>
                <w:sz w:val="24"/>
                <w:szCs w:val="24"/>
              </w:rPr>
            </w:pPr>
            <w:r w:rsidRPr="00D41714">
              <w:rPr>
                <w:rFonts w:ascii="Times New Roman" w:hAnsi="Times New Roman"/>
                <w:sz w:val="24"/>
                <w:szCs w:val="24"/>
              </w:rPr>
              <w:t>курсовая работа (проект)</w:t>
            </w:r>
          </w:p>
        </w:tc>
        <w:tc>
          <w:tcPr>
            <w:tcW w:w="1315" w:type="pct"/>
            <w:vAlign w:val="center"/>
          </w:tcPr>
          <w:p w:rsidR="001F592E" w:rsidRPr="00D41714" w:rsidRDefault="001F592E" w:rsidP="00D57947">
            <w:pPr>
              <w:suppressAutoHyphens/>
              <w:spacing w:after="0"/>
              <w:rPr>
                <w:rFonts w:ascii="Times New Roman" w:hAnsi="Times New Roman"/>
                <w:iCs/>
                <w:sz w:val="24"/>
                <w:szCs w:val="24"/>
              </w:rPr>
            </w:pPr>
            <w:r w:rsidRPr="00D41714">
              <w:rPr>
                <w:rFonts w:ascii="Times New Roman" w:hAnsi="Times New Roman"/>
                <w:iCs/>
                <w:sz w:val="24"/>
                <w:szCs w:val="24"/>
              </w:rPr>
              <w:t>*</w:t>
            </w:r>
          </w:p>
        </w:tc>
      </w:tr>
      <w:tr w:rsidR="001F592E" w:rsidRPr="00B4014E" w:rsidTr="00D57947">
        <w:trPr>
          <w:trHeight w:val="267"/>
        </w:trPr>
        <w:tc>
          <w:tcPr>
            <w:tcW w:w="3685" w:type="pct"/>
            <w:vAlign w:val="center"/>
          </w:tcPr>
          <w:p w:rsidR="001F592E" w:rsidRPr="004733BA" w:rsidRDefault="001F592E" w:rsidP="00D57947">
            <w:pPr>
              <w:suppressAutoHyphens/>
              <w:spacing w:after="0"/>
              <w:rPr>
                <w:rFonts w:ascii="Times New Roman" w:hAnsi="Times New Roman"/>
                <w:b/>
                <w:sz w:val="24"/>
                <w:szCs w:val="24"/>
              </w:rPr>
            </w:pPr>
            <w:r w:rsidRPr="004733BA">
              <w:rPr>
                <w:rFonts w:ascii="Times New Roman" w:hAnsi="Times New Roman"/>
                <w:b/>
                <w:sz w:val="24"/>
                <w:szCs w:val="24"/>
              </w:rPr>
              <w:t>Самостоятельная работа</w:t>
            </w:r>
          </w:p>
        </w:tc>
        <w:tc>
          <w:tcPr>
            <w:tcW w:w="1315" w:type="pct"/>
            <w:vAlign w:val="center"/>
          </w:tcPr>
          <w:p w:rsidR="001F592E" w:rsidRPr="004733BA" w:rsidRDefault="00806599" w:rsidP="00D57947">
            <w:pPr>
              <w:suppressAutoHyphens/>
              <w:spacing w:after="0"/>
              <w:rPr>
                <w:rFonts w:ascii="Times New Roman" w:hAnsi="Times New Roman"/>
                <w:b/>
                <w:iCs/>
                <w:sz w:val="24"/>
                <w:szCs w:val="24"/>
              </w:rPr>
            </w:pPr>
            <w:r w:rsidRPr="004733BA">
              <w:rPr>
                <w:rFonts w:ascii="Times New Roman" w:hAnsi="Times New Roman"/>
                <w:b/>
                <w:iCs/>
                <w:sz w:val="24"/>
                <w:szCs w:val="24"/>
              </w:rPr>
              <w:t>2</w:t>
            </w:r>
            <w:r w:rsidR="00E77751" w:rsidRPr="004733BA">
              <w:rPr>
                <w:rFonts w:ascii="Times New Roman" w:hAnsi="Times New Roman"/>
                <w:b/>
                <w:iCs/>
                <w:sz w:val="24"/>
                <w:szCs w:val="24"/>
              </w:rPr>
              <w:t>4</w:t>
            </w:r>
          </w:p>
        </w:tc>
      </w:tr>
      <w:tr w:rsidR="001F592E" w:rsidRPr="00B4014E" w:rsidTr="00D57947">
        <w:trPr>
          <w:trHeight w:val="331"/>
        </w:trPr>
        <w:tc>
          <w:tcPr>
            <w:tcW w:w="3685" w:type="pct"/>
            <w:vAlign w:val="center"/>
          </w:tcPr>
          <w:p w:rsidR="001F592E" w:rsidRPr="00B4014E" w:rsidRDefault="001F592E" w:rsidP="00D57947">
            <w:pPr>
              <w:suppressAutoHyphens/>
              <w:spacing w:after="0"/>
              <w:rPr>
                <w:rFonts w:ascii="Times New Roman" w:hAnsi="Times New Roman"/>
                <w:i/>
                <w:color w:val="FF0000"/>
                <w:sz w:val="24"/>
                <w:szCs w:val="24"/>
              </w:rPr>
            </w:pPr>
            <w:r w:rsidRPr="00B4014E">
              <w:rPr>
                <w:rFonts w:ascii="Times New Roman" w:hAnsi="Times New Roman"/>
                <w:b/>
                <w:iCs/>
                <w:color w:val="FF0000"/>
                <w:sz w:val="24"/>
                <w:szCs w:val="24"/>
              </w:rPr>
              <w:t>Промежуточная аттестация</w:t>
            </w:r>
            <w:r w:rsidR="00E77751" w:rsidRPr="00B4014E">
              <w:rPr>
                <w:rFonts w:ascii="Times New Roman" w:hAnsi="Times New Roman"/>
                <w:b/>
                <w:iCs/>
                <w:color w:val="FF0000"/>
                <w:sz w:val="24"/>
                <w:szCs w:val="24"/>
              </w:rPr>
              <w:t xml:space="preserve"> в форме экзамена</w:t>
            </w:r>
          </w:p>
        </w:tc>
        <w:tc>
          <w:tcPr>
            <w:tcW w:w="1315" w:type="pct"/>
            <w:vAlign w:val="center"/>
          </w:tcPr>
          <w:p w:rsidR="001F592E" w:rsidRPr="00B4014E" w:rsidRDefault="00E77751" w:rsidP="00D57947">
            <w:pPr>
              <w:suppressAutoHyphens/>
              <w:spacing w:after="0"/>
              <w:rPr>
                <w:rFonts w:ascii="Times New Roman" w:hAnsi="Times New Roman"/>
                <w:b/>
                <w:iCs/>
                <w:color w:val="FF0000"/>
                <w:sz w:val="24"/>
                <w:szCs w:val="24"/>
              </w:rPr>
            </w:pPr>
            <w:r w:rsidRPr="00B4014E">
              <w:rPr>
                <w:rFonts w:ascii="Times New Roman" w:hAnsi="Times New Roman"/>
                <w:b/>
                <w:iCs/>
                <w:color w:val="FF0000"/>
                <w:sz w:val="24"/>
                <w:szCs w:val="24"/>
              </w:rPr>
              <w:t>20</w:t>
            </w:r>
          </w:p>
        </w:tc>
      </w:tr>
    </w:tbl>
    <w:p w:rsidR="00061D24" w:rsidRPr="00E24D20" w:rsidRDefault="00061D24" w:rsidP="00061D24">
      <w:pPr>
        <w:suppressAutoHyphens/>
        <w:rPr>
          <w:rFonts w:ascii="Times New Roman" w:hAnsi="Times New Roman"/>
          <w:b/>
          <w:i/>
          <w:sz w:val="24"/>
          <w:szCs w:val="24"/>
        </w:rPr>
      </w:pPr>
    </w:p>
    <w:p w:rsidR="00061D24" w:rsidRPr="00E24D20" w:rsidRDefault="00061D24" w:rsidP="00061D24">
      <w:pPr>
        <w:rPr>
          <w:rFonts w:ascii="Times New Roman" w:hAnsi="Times New Roman"/>
          <w:b/>
          <w:i/>
          <w:sz w:val="24"/>
          <w:szCs w:val="24"/>
        </w:rPr>
        <w:sectPr w:rsidR="00061D24" w:rsidRPr="00E24D20" w:rsidSect="00D57947">
          <w:pgSz w:w="11906" w:h="16838"/>
          <w:pgMar w:top="1134" w:right="850" w:bottom="284" w:left="1701" w:header="708" w:footer="708" w:gutter="0"/>
          <w:cols w:space="720"/>
          <w:docGrid w:linePitch="299"/>
        </w:sectPr>
      </w:pPr>
    </w:p>
    <w:p w:rsidR="00061D24" w:rsidRPr="00E24D20" w:rsidRDefault="00061D24" w:rsidP="00061D24">
      <w:pPr>
        <w:rPr>
          <w:rFonts w:ascii="Times New Roman" w:hAnsi="Times New Roman"/>
          <w:b/>
          <w:bCs/>
          <w:sz w:val="24"/>
          <w:szCs w:val="24"/>
        </w:rPr>
      </w:pPr>
      <w:r w:rsidRPr="00E24D20">
        <w:rPr>
          <w:rFonts w:ascii="Times New Roman" w:hAnsi="Times New Roman"/>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1"/>
        <w:gridCol w:w="10096"/>
        <w:gridCol w:w="1969"/>
      </w:tblGrid>
      <w:tr w:rsidR="00237C12" w:rsidTr="00D41714">
        <w:trPr>
          <w:trHeight w:val="444"/>
        </w:trPr>
        <w:tc>
          <w:tcPr>
            <w:tcW w:w="4334" w:type="pct"/>
            <w:gridSpan w:val="2"/>
            <w:tcBorders>
              <w:top w:val="single" w:sz="4" w:space="0" w:color="auto"/>
              <w:left w:val="single" w:sz="4" w:space="0" w:color="auto"/>
              <w:bottom w:val="single" w:sz="4" w:space="0" w:color="auto"/>
              <w:right w:val="single" w:sz="4" w:space="0" w:color="auto"/>
            </w:tcBorders>
          </w:tcPr>
          <w:p w:rsidR="00237C12" w:rsidRPr="0001585C" w:rsidRDefault="00237C12" w:rsidP="00D41714">
            <w:pPr>
              <w:suppressAutoHyphens/>
              <w:spacing w:after="0" w:line="240" w:lineRule="auto"/>
              <w:jc w:val="both"/>
              <w:rPr>
                <w:rFonts w:ascii="Times New Roman" w:hAnsi="Times New Roman"/>
                <w:b/>
                <w:bCs/>
                <w:sz w:val="24"/>
                <w:szCs w:val="24"/>
              </w:rPr>
            </w:pPr>
            <w:r w:rsidRPr="00B615DA">
              <w:rPr>
                <w:rFonts w:ascii="Times New Roman" w:hAnsi="Times New Roman"/>
                <w:b/>
                <w:sz w:val="24"/>
                <w:szCs w:val="24"/>
              </w:rPr>
              <w:t xml:space="preserve">Раздел </w:t>
            </w:r>
            <w:r>
              <w:rPr>
                <w:rFonts w:ascii="Times New Roman" w:hAnsi="Times New Roman"/>
                <w:b/>
                <w:sz w:val="24"/>
                <w:szCs w:val="24"/>
              </w:rPr>
              <w:t>2</w:t>
            </w:r>
            <w:r w:rsidRPr="00B615DA">
              <w:rPr>
                <w:rFonts w:ascii="Times New Roman" w:hAnsi="Times New Roman"/>
                <w:b/>
                <w:sz w:val="24"/>
                <w:szCs w:val="24"/>
              </w:rPr>
              <w:t xml:space="preserve">. Материально-техническое обеспечение </w:t>
            </w:r>
            <w:r>
              <w:rPr>
                <w:rFonts w:ascii="Times New Roman" w:hAnsi="Times New Roman"/>
                <w:b/>
                <w:sz w:val="24"/>
                <w:szCs w:val="24"/>
              </w:rPr>
              <w:t xml:space="preserve">технического обслуживания и </w:t>
            </w:r>
            <w:r w:rsidRPr="00B615DA">
              <w:rPr>
                <w:rFonts w:ascii="Times New Roman" w:hAnsi="Times New Roman"/>
                <w:b/>
                <w:sz w:val="24"/>
                <w:szCs w:val="24"/>
              </w:rPr>
              <w:t>ремонта</w:t>
            </w:r>
            <w:r>
              <w:rPr>
                <w:rFonts w:ascii="Times New Roman" w:hAnsi="Times New Roman"/>
                <w:b/>
                <w:sz w:val="24"/>
                <w:szCs w:val="24"/>
              </w:rPr>
              <w:t xml:space="preserve"> сельскохозяйственной техники в организации</w:t>
            </w:r>
            <w:r w:rsidRPr="00B615DA">
              <w:rPr>
                <w:rFonts w:ascii="Times New Roman" w:hAnsi="Times New Roman"/>
                <w:b/>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rsidR="00237C12" w:rsidRPr="00075F62" w:rsidRDefault="00237C12" w:rsidP="00D41714">
            <w:pPr>
              <w:rPr>
                <w:rFonts w:ascii="Times New Roman" w:hAnsi="Times New Roman"/>
                <w:b/>
                <w:i/>
              </w:rPr>
            </w:pPr>
            <w:r>
              <w:rPr>
                <w:rFonts w:ascii="Times New Roman" w:hAnsi="Times New Roman"/>
                <w:b/>
                <w:i/>
              </w:rPr>
              <w:t>36/10</w:t>
            </w:r>
          </w:p>
        </w:tc>
      </w:tr>
      <w:tr w:rsidR="00237C12" w:rsidTr="00D41714">
        <w:trPr>
          <w:trHeight w:val="699"/>
        </w:trPr>
        <w:tc>
          <w:tcPr>
            <w:tcW w:w="4334" w:type="pct"/>
            <w:gridSpan w:val="2"/>
            <w:tcBorders>
              <w:top w:val="single" w:sz="4" w:space="0" w:color="auto"/>
              <w:left w:val="single" w:sz="4" w:space="0" w:color="auto"/>
              <w:bottom w:val="single" w:sz="4" w:space="0" w:color="auto"/>
              <w:right w:val="single" w:sz="4" w:space="0" w:color="auto"/>
            </w:tcBorders>
          </w:tcPr>
          <w:p w:rsidR="00237C12" w:rsidRPr="0001585C" w:rsidRDefault="00237C12" w:rsidP="00D41714">
            <w:pPr>
              <w:suppressAutoHyphens/>
              <w:spacing w:after="0" w:line="240" w:lineRule="auto"/>
              <w:jc w:val="both"/>
              <w:rPr>
                <w:rFonts w:ascii="Times New Roman" w:hAnsi="Times New Roman"/>
                <w:b/>
                <w:bCs/>
                <w:sz w:val="24"/>
                <w:szCs w:val="24"/>
              </w:rPr>
            </w:pPr>
            <w:r w:rsidRPr="00B615DA">
              <w:rPr>
                <w:rFonts w:ascii="Times New Roman" w:hAnsi="Times New Roman"/>
                <w:b/>
                <w:sz w:val="24"/>
                <w:szCs w:val="24"/>
              </w:rPr>
              <w:t>МДК</w:t>
            </w:r>
            <w:r>
              <w:rPr>
                <w:rFonts w:ascii="Times New Roman" w:hAnsi="Times New Roman"/>
                <w:b/>
                <w:sz w:val="24"/>
                <w:szCs w:val="24"/>
              </w:rPr>
              <w:t>.</w:t>
            </w:r>
            <w:r w:rsidRPr="00B615DA">
              <w:rPr>
                <w:rFonts w:ascii="Times New Roman" w:hAnsi="Times New Roman"/>
                <w:b/>
                <w:sz w:val="24"/>
                <w:szCs w:val="24"/>
              </w:rPr>
              <w:t>0</w:t>
            </w:r>
            <w:r>
              <w:rPr>
                <w:rFonts w:ascii="Times New Roman" w:hAnsi="Times New Roman"/>
                <w:b/>
                <w:sz w:val="24"/>
                <w:szCs w:val="24"/>
              </w:rPr>
              <w:t>2</w:t>
            </w:r>
            <w:r w:rsidRPr="00B615DA">
              <w:rPr>
                <w:rFonts w:ascii="Times New Roman" w:hAnsi="Times New Roman"/>
                <w:b/>
                <w:sz w:val="24"/>
                <w:szCs w:val="24"/>
              </w:rPr>
              <w:t>.0</w:t>
            </w:r>
            <w:r>
              <w:rPr>
                <w:rFonts w:ascii="Times New Roman" w:hAnsi="Times New Roman"/>
                <w:b/>
                <w:sz w:val="24"/>
                <w:szCs w:val="24"/>
              </w:rPr>
              <w:t>2</w:t>
            </w:r>
            <w:r w:rsidRPr="00B615DA">
              <w:rPr>
                <w:rFonts w:ascii="Times New Roman" w:hAnsi="Times New Roman"/>
                <w:b/>
                <w:sz w:val="24"/>
                <w:szCs w:val="24"/>
              </w:rPr>
              <w:t xml:space="preserve">. Материально-техническое обеспечение </w:t>
            </w:r>
            <w:r>
              <w:rPr>
                <w:rFonts w:ascii="Times New Roman" w:hAnsi="Times New Roman"/>
                <w:b/>
                <w:sz w:val="24"/>
                <w:szCs w:val="24"/>
              </w:rPr>
              <w:t xml:space="preserve">технического обслуживания и </w:t>
            </w:r>
            <w:r w:rsidRPr="00B615DA">
              <w:rPr>
                <w:rFonts w:ascii="Times New Roman" w:hAnsi="Times New Roman"/>
                <w:b/>
                <w:sz w:val="24"/>
                <w:szCs w:val="24"/>
              </w:rPr>
              <w:t>ремонта</w:t>
            </w:r>
            <w:r>
              <w:rPr>
                <w:rFonts w:ascii="Times New Roman" w:hAnsi="Times New Roman"/>
                <w:b/>
                <w:sz w:val="24"/>
                <w:szCs w:val="24"/>
              </w:rPr>
              <w:t xml:space="preserve"> сельскохозяйственной техники в организации</w:t>
            </w:r>
            <w:r w:rsidRPr="00B615DA">
              <w:rPr>
                <w:rFonts w:ascii="Times New Roman" w:hAnsi="Times New Roman"/>
                <w:b/>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rsidR="00237C12" w:rsidRPr="00075F62" w:rsidRDefault="00237C12" w:rsidP="00D41714">
            <w:pPr>
              <w:rPr>
                <w:rFonts w:ascii="Times New Roman" w:hAnsi="Times New Roman"/>
                <w:b/>
                <w:i/>
              </w:rPr>
            </w:pPr>
            <w:r>
              <w:rPr>
                <w:rFonts w:ascii="Times New Roman" w:hAnsi="Times New Roman"/>
                <w:b/>
                <w:i/>
              </w:rPr>
              <w:t>36</w:t>
            </w:r>
            <w:r w:rsidRPr="0094509B">
              <w:rPr>
                <w:rFonts w:ascii="Times New Roman" w:hAnsi="Times New Roman"/>
                <w:b/>
                <w:i/>
              </w:rPr>
              <w:t>/</w:t>
            </w:r>
            <w:r>
              <w:rPr>
                <w:rFonts w:ascii="Times New Roman" w:hAnsi="Times New Roman"/>
                <w:b/>
                <w:i/>
              </w:rPr>
              <w:t>1</w:t>
            </w:r>
            <w:r w:rsidRPr="0094509B">
              <w:rPr>
                <w:rFonts w:ascii="Times New Roman" w:hAnsi="Times New Roman"/>
                <w:b/>
                <w:i/>
              </w:rPr>
              <w:t>0</w:t>
            </w:r>
          </w:p>
        </w:tc>
      </w:tr>
      <w:tr w:rsidR="00497A6A" w:rsidTr="00D41714">
        <w:trPr>
          <w:trHeight w:val="594"/>
        </w:trPr>
        <w:tc>
          <w:tcPr>
            <w:tcW w:w="920" w:type="pct"/>
            <w:vMerge w:val="restart"/>
            <w:tcBorders>
              <w:top w:val="single" w:sz="4" w:space="0" w:color="auto"/>
              <w:left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7365A5">
              <w:rPr>
                <w:rFonts w:ascii="Times New Roman" w:hAnsi="Times New Roman"/>
                <w:b/>
                <w:bCs/>
                <w:sz w:val="24"/>
                <w:szCs w:val="24"/>
              </w:rPr>
              <w:t xml:space="preserve">Тема </w:t>
            </w:r>
            <w:r>
              <w:rPr>
                <w:rFonts w:ascii="Times New Roman" w:hAnsi="Times New Roman"/>
                <w:b/>
                <w:bCs/>
                <w:sz w:val="24"/>
                <w:szCs w:val="24"/>
              </w:rPr>
              <w:t>2</w:t>
            </w:r>
            <w:r w:rsidRPr="007365A5">
              <w:rPr>
                <w:rFonts w:ascii="Times New Roman" w:hAnsi="Times New Roman"/>
                <w:b/>
                <w:bCs/>
                <w:sz w:val="24"/>
                <w:szCs w:val="24"/>
              </w:rPr>
              <w:t xml:space="preserve">.1. </w:t>
            </w:r>
            <w:r w:rsidRPr="007365A5">
              <w:rPr>
                <w:rFonts w:ascii="Times New Roman" w:hAnsi="Times New Roman"/>
                <w:sz w:val="24"/>
                <w:szCs w:val="24"/>
              </w:rPr>
              <w:t xml:space="preserve">Принципы материально-технического обеспечения технического обслуживания </w:t>
            </w:r>
            <w:r>
              <w:rPr>
                <w:rFonts w:ascii="Times New Roman" w:hAnsi="Times New Roman"/>
                <w:sz w:val="24"/>
                <w:szCs w:val="24"/>
              </w:rPr>
              <w:t xml:space="preserve">и ремонта </w:t>
            </w:r>
            <w:r w:rsidRPr="007365A5">
              <w:rPr>
                <w:rFonts w:ascii="Times New Roman" w:hAnsi="Times New Roman"/>
                <w:sz w:val="24"/>
                <w:szCs w:val="24"/>
              </w:rPr>
              <w:t>сельскохозяйственной техники</w:t>
            </w: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7365A5">
              <w:rPr>
                <w:rFonts w:ascii="Times New Roman" w:hAnsi="Times New Roman"/>
                <w:b/>
                <w:bCs/>
                <w:sz w:val="24"/>
                <w:szCs w:val="24"/>
              </w:rPr>
              <w:t xml:space="preserve">Содержание </w:t>
            </w:r>
          </w:p>
        </w:tc>
        <w:tc>
          <w:tcPr>
            <w:tcW w:w="666" w:type="pct"/>
            <w:tcBorders>
              <w:top w:val="single" w:sz="4" w:space="0" w:color="auto"/>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16</w:t>
            </w:r>
          </w:p>
        </w:tc>
      </w:tr>
      <w:tr w:rsidR="00497A6A" w:rsidTr="00D41714">
        <w:trPr>
          <w:trHeight w:val="591"/>
        </w:trPr>
        <w:tc>
          <w:tcPr>
            <w:tcW w:w="920" w:type="pct"/>
            <w:vMerge/>
            <w:tcBorders>
              <w:left w:val="single" w:sz="4" w:space="0" w:color="auto"/>
              <w:right w:val="single" w:sz="4" w:space="0" w:color="auto"/>
            </w:tcBorders>
          </w:tcPr>
          <w:p w:rsidR="00497A6A" w:rsidRPr="007365A5" w:rsidRDefault="00497A6A" w:rsidP="00D41714">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7365A5">
              <w:rPr>
                <w:rFonts w:ascii="Times New Roman" w:hAnsi="Times New Roman"/>
                <w:sz w:val="24"/>
                <w:szCs w:val="24"/>
              </w:rPr>
              <w:t xml:space="preserve">Принципы, структура и организация материально-технического обеспечения технического обслуживания </w:t>
            </w:r>
            <w:r>
              <w:rPr>
                <w:rFonts w:ascii="Times New Roman" w:hAnsi="Times New Roman"/>
                <w:sz w:val="24"/>
                <w:szCs w:val="24"/>
              </w:rPr>
              <w:t xml:space="preserve">и ремонта </w:t>
            </w:r>
            <w:r w:rsidRPr="007365A5">
              <w:rPr>
                <w:rFonts w:ascii="Times New Roman" w:hAnsi="Times New Roman"/>
                <w:sz w:val="24"/>
                <w:szCs w:val="24"/>
              </w:rPr>
              <w:t xml:space="preserve">сельскохозяйственной техники </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4</w:t>
            </w:r>
          </w:p>
        </w:tc>
      </w:tr>
      <w:tr w:rsidR="00497A6A" w:rsidTr="00D41714">
        <w:trPr>
          <w:trHeight w:val="591"/>
        </w:trPr>
        <w:tc>
          <w:tcPr>
            <w:tcW w:w="920" w:type="pct"/>
            <w:vMerge/>
            <w:tcBorders>
              <w:left w:val="single" w:sz="4" w:space="0" w:color="auto"/>
              <w:right w:val="single" w:sz="4" w:space="0" w:color="auto"/>
            </w:tcBorders>
          </w:tcPr>
          <w:p w:rsidR="00497A6A" w:rsidRPr="007365A5" w:rsidRDefault="00497A6A" w:rsidP="00D41714">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7365A5">
              <w:rPr>
                <w:rFonts w:ascii="Times New Roman" w:hAnsi="Times New Roman"/>
                <w:b/>
                <w:bCs/>
                <w:sz w:val="24"/>
                <w:szCs w:val="24"/>
              </w:rPr>
              <w:t>В том числе практических и лабораторных занятий</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12</w:t>
            </w:r>
          </w:p>
        </w:tc>
      </w:tr>
      <w:tr w:rsidR="00497A6A" w:rsidTr="00D41714">
        <w:trPr>
          <w:trHeight w:val="591"/>
        </w:trPr>
        <w:tc>
          <w:tcPr>
            <w:tcW w:w="920" w:type="pct"/>
            <w:vMerge/>
            <w:tcBorders>
              <w:left w:val="single" w:sz="4" w:space="0" w:color="auto"/>
              <w:right w:val="single" w:sz="4" w:space="0" w:color="auto"/>
            </w:tcBorders>
          </w:tcPr>
          <w:p w:rsidR="00497A6A" w:rsidRPr="007365A5" w:rsidRDefault="00497A6A" w:rsidP="00D41714">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7365A5">
              <w:rPr>
                <w:rFonts w:ascii="Times New Roman" w:hAnsi="Times New Roman"/>
                <w:sz w:val="24"/>
                <w:szCs w:val="24"/>
              </w:rPr>
              <w:t>Лабораторное занятие №1. Материально-техническое обеспечение производственного процесса и его организация на предприятиях АПК</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4</w:t>
            </w:r>
          </w:p>
        </w:tc>
      </w:tr>
      <w:tr w:rsidR="00497A6A" w:rsidTr="00D41714">
        <w:trPr>
          <w:trHeight w:val="591"/>
        </w:trPr>
        <w:tc>
          <w:tcPr>
            <w:tcW w:w="920" w:type="pct"/>
            <w:vMerge/>
            <w:tcBorders>
              <w:left w:val="single" w:sz="4" w:space="0" w:color="auto"/>
              <w:right w:val="single" w:sz="4" w:space="0" w:color="auto"/>
            </w:tcBorders>
          </w:tcPr>
          <w:p w:rsidR="00497A6A" w:rsidRPr="007365A5" w:rsidRDefault="00497A6A" w:rsidP="00D41714">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7365A5">
              <w:rPr>
                <w:rFonts w:ascii="Times New Roman" w:hAnsi="Times New Roman"/>
                <w:sz w:val="24"/>
                <w:szCs w:val="24"/>
              </w:rPr>
              <w:t>Лабораторное занятие № 2. Структура и классификация материально-технического обеспечения.</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4</w:t>
            </w:r>
          </w:p>
        </w:tc>
      </w:tr>
      <w:tr w:rsidR="00497A6A" w:rsidTr="00E529E8">
        <w:trPr>
          <w:trHeight w:val="591"/>
        </w:trPr>
        <w:tc>
          <w:tcPr>
            <w:tcW w:w="920" w:type="pct"/>
            <w:vMerge/>
            <w:tcBorders>
              <w:left w:val="single" w:sz="4" w:space="0" w:color="auto"/>
              <w:right w:val="single" w:sz="4" w:space="0" w:color="auto"/>
            </w:tcBorders>
          </w:tcPr>
          <w:p w:rsidR="00497A6A" w:rsidRPr="007365A5" w:rsidRDefault="00497A6A" w:rsidP="00D41714">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7365A5">
              <w:rPr>
                <w:rFonts w:ascii="Times New Roman" w:hAnsi="Times New Roman"/>
                <w:sz w:val="24"/>
                <w:szCs w:val="24"/>
              </w:rPr>
              <w:t xml:space="preserve">Лабораторное занятие №3 Конструкторская, технологическая и организационно-экономическая подготовка материально-технического обеспечения </w:t>
            </w:r>
          </w:p>
        </w:tc>
        <w:tc>
          <w:tcPr>
            <w:tcW w:w="666" w:type="pct"/>
            <w:tcBorders>
              <w:left w:val="single" w:sz="4" w:space="0" w:color="auto"/>
              <w:bottom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4</w:t>
            </w:r>
          </w:p>
        </w:tc>
      </w:tr>
      <w:tr w:rsidR="00497A6A" w:rsidTr="00D41714">
        <w:trPr>
          <w:trHeight w:val="591"/>
        </w:trPr>
        <w:tc>
          <w:tcPr>
            <w:tcW w:w="920" w:type="pct"/>
            <w:vMerge/>
            <w:tcBorders>
              <w:left w:val="single" w:sz="4" w:space="0" w:color="auto"/>
              <w:bottom w:val="single" w:sz="4" w:space="0" w:color="auto"/>
              <w:right w:val="single" w:sz="4" w:space="0" w:color="auto"/>
            </w:tcBorders>
          </w:tcPr>
          <w:p w:rsidR="00497A6A" w:rsidRPr="007365A5" w:rsidRDefault="00497A6A" w:rsidP="00D41714">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97A6A" w:rsidRPr="007365A5" w:rsidRDefault="00497A6A" w:rsidP="00D41714">
            <w:pPr>
              <w:suppressAutoHyphens/>
              <w:spacing w:after="0" w:line="240" w:lineRule="auto"/>
              <w:jc w:val="both"/>
              <w:rPr>
                <w:rFonts w:ascii="Times New Roman" w:hAnsi="Times New Roman"/>
                <w:sz w:val="24"/>
                <w:szCs w:val="24"/>
              </w:rPr>
            </w:pPr>
            <w:r>
              <w:rPr>
                <w:rFonts w:ascii="Times New Roman" w:hAnsi="Times New Roman"/>
                <w:sz w:val="24"/>
                <w:szCs w:val="24"/>
              </w:rPr>
              <w:t>Самостоятельная работа</w:t>
            </w:r>
          </w:p>
        </w:tc>
        <w:tc>
          <w:tcPr>
            <w:tcW w:w="666" w:type="pct"/>
            <w:tcBorders>
              <w:left w:val="single" w:sz="4" w:space="0" w:color="auto"/>
              <w:bottom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2</w:t>
            </w:r>
          </w:p>
        </w:tc>
      </w:tr>
      <w:tr w:rsidR="00497A6A" w:rsidTr="00D41714">
        <w:trPr>
          <w:trHeight w:val="594"/>
        </w:trPr>
        <w:tc>
          <w:tcPr>
            <w:tcW w:w="920" w:type="pct"/>
            <w:vMerge w:val="restart"/>
            <w:tcBorders>
              <w:top w:val="single" w:sz="4" w:space="0" w:color="auto"/>
              <w:left w:val="single" w:sz="4" w:space="0" w:color="auto"/>
              <w:right w:val="single" w:sz="4" w:space="0" w:color="auto"/>
            </w:tcBorders>
          </w:tcPr>
          <w:p w:rsidR="00497A6A" w:rsidRPr="00B615DA" w:rsidRDefault="00497A6A" w:rsidP="00D41714">
            <w:pPr>
              <w:suppressAutoHyphens/>
              <w:spacing w:after="0" w:line="240" w:lineRule="auto"/>
              <w:rPr>
                <w:rFonts w:ascii="Times New Roman" w:hAnsi="Times New Roman"/>
                <w:b/>
                <w:sz w:val="24"/>
                <w:szCs w:val="24"/>
              </w:rPr>
            </w:pPr>
            <w:r w:rsidRPr="00626364">
              <w:rPr>
                <w:rFonts w:ascii="Times New Roman" w:hAnsi="Times New Roman"/>
                <w:b/>
                <w:bCs/>
                <w:sz w:val="24"/>
                <w:szCs w:val="24"/>
              </w:rPr>
              <w:t xml:space="preserve">Тема </w:t>
            </w:r>
            <w:r>
              <w:rPr>
                <w:rFonts w:ascii="Times New Roman" w:hAnsi="Times New Roman"/>
                <w:b/>
                <w:bCs/>
                <w:sz w:val="24"/>
                <w:szCs w:val="24"/>
              </w:rPr>
              <w:t>2</w:t>
            </w:r>
            <w:r w:rsidRPr="00626364">
              <w:rPr>
                <w:rFonts w:ascii="Times New Roman" w:hAnsi="Times New Roman"/>
                <w:b/>
                <w:bCs/>
                <w:sz w:val="24"/>
                <w:szCs w:val="24"/>
              </w:rPr>
              <w:t xml:space="preserve">.2. </w:t>
            </w:r>
            <w:r w:rsidRPr="00626364">
              <w:rPr>
                <w:rFonts w:ascii="Times New Roman" w:hAnsi="Times New Roman"/>
                <w:sz w:val="24"/>
                <w:szCs w:val="24"/>
              </w:rPr>
              <w:t xml:space="preserve">Экономические критерии, организация труда и планирование материально-технического обеспечения </w:t>
            </w:r>
            <w:r w:rsidRPr="007365A5">
              <w:rPr>
                <w:rFonts w:ascii="Times New Roman" w:hAnsi="Times New Roman"/>
                <w:bCs/>
                <w:sz w:val="24"/>
                <w:szCs w:val="24"/>
              </w:rPr>
              <w:t xml:space="preserve">технического обслуживания </w:t>
            </w:r>
            <w:r>
              <w:rPr>
                <w:rFonts w:ascii="Times New Roman" w:hAnsi="Times New Roman"/>
                <w:bCs/>
                <w:sz w:val="24"/>
                <w:szCs w:val="24"/>
              </w:rPr>
              <w:t xml:space="preserve">и ремонта </w:t>
            </w:r>
            <w:r w:rsidRPr="007365A5">
              <w:rPr>
                <w:rFonts w:ascii="Times New Roman" w:hAnsi="Times New Roman"/>
                <w:bCs/>
                <w:sz w:val="24"/>
                <w:szCs w:val="24"/>
              </w:rPr>
              <w:lastRenderedPageBreak/>
              <w:t>сельскохозяйственной техники</w:t>
            </w: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626364">
              <w:rPr>
                <w:rFonts w:ascii="Times New Roman" w:hAnsi="Times New Roman"/>
                <w:b/>
                <w:bCs/>
                <w:sz w:val="24"/>
                <w:szCs w:val="24"/>
              </w:rPr>
              <w:lastRenderedPageBreak/>
              <w:t xml:space="preserve">Содержание </w:t>
            </w:r>
          </w:p>
        </w:tc>
        <w:tc>
          <w:tcPr>
            <w:tcW w:w="666" w:type="pct"/>
            <w:tcBorders>
              <w:top w:val="single" w:sz="4" w:space="0" w:color="auto"/>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20</w:t>
            </w:r>
          </w:p>
        </w:tc>
      </w:tr>
      <w:tr w:rsidR="00497A6A" w:rsidTr="00D41714">
        <w:trPr>
          <w:trHeight w:val="591"/>
        </w:trPr>
        <w:tc>
          <w:tcPr>
            <w:tcW w:w="920" w:type="pct"/>
            <w:vMerge/>
            <w:tcBorders>
              <w:left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626364">
              <w:rPr>
                <w:rFonts w:ascii="Times New Roman" w:hAnsi="Times New Roman"/>
                <w:b/>
                <w:sz w:val="24"/>
                <w:szCs w:val="24"/>
              </w:rPr>
              <w:t>1.</w:t>
            </w:r>
            <w:r w:rsidRPr="00626364">
              <w:rPr>
                <w:rFonts w:ascii="Times New Roman" w:hAnsi="Times New Roman"/>
                <w:sz w:val="24"/>
                <w:szCs w:val="24"/>
              </w:rPr>
              <w:t xml:space="preserve"> Экономические критерии выбора технологических процессов материально-технического обеспечения</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2</w:t>
            </w:r>
          </w:p>
        </w:tc>
      </w:tr>
      <w:tr w:rsidR="00497A6A" w:rsidTr="00D41714">
        <w:trPr>
          <w:trHeight w:val="591"/>
        </w:trPr>
        <w:tc>
          <w:tcPr>
            <w:tcW w:w="920" w:type="pct"/>
            <w:vMerge/>
            <w:tcBorders>
              <w:left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626364">
              <w:rPr>
                <w:rFonts w:ascii="Times New Roman" w:hAnsi="Times New Roman"/>
                <w:sz w:val="24"/>
                <w:szCs w:val="24"/>
              </w:rPr>
              <w:t>2. Организация оплаты и нормирования труда материально-технического обеспечения</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1</w:t>
            </w:r>
          </w:p>
        </w:tc>
      </w:tr>
      <w:tr w:rsidR="00497A6A" w:rsidTr="00D41714">
        <w:trPr>
          <w:trHeight w:val="591"/>
        </w:trPr>
        <w:tc>
          <w:tcPr>
            <w:tcW w:w="920" w:type="pct"/>
            <w:vMerge/>
            <w:tcBorders>
              <w:left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626364">
              <w:rPr>
                <w:rFonts w:ascii="Times New Roman" w:hAnsi="Times New Roman"/>
                <w:b/>
                <w:sz w:val="24"/>
                <w:szCs w:val="24"/>
              </w:rPr>
              <w:t>3.</w:t>
            </w:r>
            <w:r w:rsidRPr="00626364">
              <w:rPr>
                <w:rFonts w:ascii="Times New Roman" w:hAnsi="Times New Roman"/>
                <w:sz w:val="24"/>
                <w:szCs w:val="24"/>
              </w:rPr>
              <w:t xml:space="preserve"> Планирование материально-технического обеспечения</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1</w:t>
            </w:r>
          </w:p>
        </w:tc>
      </w:tr>
      <w:tr w:rsidR="00497A6A" w:rsidTr="00D41714">
        <w:trPr>
          <w:trHeight w:val="420"/>
        </w:trPr>
        <w:tc>
          <w:tcPr>
            <w:tcW w:w="920" w:type="pct"/>
            <w:vMerge/>
            <w:tcBorders>
              <w:left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626364">
              <w:rPr>
                <w:rFonts w:ascii="Times New Roman" w:hAnsi="Times New Roman"/>
                <w:b/>
                <w:bCs/>
                <w:sz w:val="24"/>
                <w:szCs w:val="24"/>
              </w:rPr>
              <w:t xml:space="preserve">В том числе практических и лабораторных занятий </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16</w:t>
            </w:r>
          </w:p>
        </w:tc>
      </w:tr>
      <w:tr w:rsidR="00497A6A" w:rsidTr="00D41714">
        <w:trPr>
          <w:trHeight w:val="420"/>
        </w:trPr>
        <w:tc>
          <w:tcPr>
            <w:tcW w:w="920" w:type="pct"/>
            <w:vMerge/>
            <w:tcBorders>
              <w:left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626364" w:rsidRDefault="00497A6A" w:rsidP="00D41714">
            <w:pPr>
              <w:suppressAutoHyphens/>
              <w:spacing w:after="0" w:line="240" w:lineRule="auto"/>
              <w:jc w:val="both"/>
              <w:rPr>
                <w:rFonts w:ascii="Times New Roman" w:hAnsi="Times New Roman"/>
                <w:b/>
                <w:bCs/>
                <w:sz w:val="24"/>
                <w:szCs w:val="24"/>
              </w:rPr>
            </w:pPr>
            <w:r w:rsidRPr="006D5EEF">
              <w:rPr>
                <w:rFonts w:ascii="Times New Roman" w:hAnsi="Times New Roman"/>
                <w:sz w:val="24"/>
                <w:szCs w:val="24"/>
              </w:rPr>
              <w:t>Лабораторное занятие 1.</w:t>
            </w:r>
            <w:r>
              <w:rPr>
                <w:rFonts w:ascii="Times New Roman" w:hAnsi="Times New Roman"/>
                <w:b/>
                <w:bCs/>
                <w:sz w:val="24"/>
                <w:szCs w:val="24"/>
              </w:rPr>
              <w:t xml:space="preserve"> </w:t>
            </w:r>
            <w:proofErr w:type="spellStart"/>
            <w:r w:rsidRPr="006D5EEF">
              <w:rPr>
                <w:rFonts w:ascii="Times New Roman" w:hAnsi="Times New Roman"/>
                <w:sz w:val="24"/>
                <w:szCs w:val="24"/>
              </w:rPr>
              <w:t>Цифровизация</w:t>
            </w:r>
            <w:proofErr w:type="spellEnd"/>
            <w:r w:rsidRPr="006D5EEF">
              <w:rPr>
                <w:rFonts w:ascii="Times New Roman" w:hAnsi="Times New Roman"/>
                <w:sz w:val="24"/>
                <w:szCs w:val="24"/>
              </w:rPr>
              <w:t xml:space="preserve"> в организации материально-технического обеспечения технического обслуживания и ремонта сельскохозяйственной техники</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6</w:t>
            </w:r>
          </w:p>
        </w:tc>
      </w:tr>
      <w:tr w:rsidR="00497A6A" w:rsidTr="00D41714">
        <w:trPr>
          <w:trHeight w:val="591"/>
        </w:trPr>
        <w:tc>
          <w:tcPr>
            <w:tcW w:w="920" w:type="pct"/>
            <w:vMerge/>
            <w:tcBorders>
              <w:left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626364">
              <w:rPr>
                <w:rFonts w:ascii="Times New Roman" w:hAnsi="Times New Roman"/>
                <w:sz w:val="24"/>
                <w:szCs w:val="24"/>
              </w:rPr>
              <w:t xml:space="preserve"> Практическое занятие № 1 Организация контроля качества на основных стадиях материально-технического обеспечения технического сервиса</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2</w:t>
            </w:r>
          </w:p>
        </w:tc>
      </w:tr>
      <w:tr w:rsidR="00497A6A" w:rsidTr="00D41714">
        <w:trPr>
          <w:trHeight w:val="591"/>
        </w:trPr>
        <w:tc>
          <w:tcPr>
            <w:tcW w:w="920" w:type="pct"/>
            <w:vMerge/>
            <w:tcBorders>
              <w:left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626364">
              <w:rPr>
                <w:rFonts w:ascii="Times New Roman" w:hAnsi="Times New Roman"/>
                <w:sz w:val="24"/>
                <w:szCs w:val="24"/>
              </w:rPr>
              <w:t>Практическое занятие № 2 Экономическая эффективность внедрения прогрессивных форм материально-технического обеспечения технического сервиса</w:t>
            </w:r>
            <w:r w:rsidRPr="00626364">
              <w:rPr>
                <w:rFonts w:ascii="Times New Roman" w:hAnsi="Times New Roman"/>
                <w:b/>
                <w:sz w:val="24"/>
                <w:szCs w:val="24"/>
              </w:rPr>
              <w:t xml:space="preserve"> …</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4</w:t>
            </w:r>
          </w:p>
        </w:tc>
      </w:tr>
      <w:tr w:rsidR="00497A6A" w:rsidTr="00497A6A">
        <w:trPr>
          <w:trHeight w:val="591"/>
        </w:trPr>
        <w:tc>
          <w:tcPr>
            <w:tcW w:w="920" w:type="pct"/>
            <w:vMerge/>
            <w:tcBorders>
              <w:left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B615DA" w:rsidRDefault="00497A6A" w:rsidP="00D41714">
            <w:pPr>
              <w:suppressAutoHyphens/>
              <w:spacing w:after="0" w:line="240" w:lineRule="auto"/>
              <w:jc w:val="both"/>
              <w:rPr>
                <w:rFonts w:ascii="Times New Roman" w:hAnsi="Times New Roman"/>
                <w:b/>
                <w:sz w:val="24"/>
                <w:szCs w:val="24"/>
              </w:rPr>
            </w:pPr>
            <w:r w:rsidRPr="00626364">
              <w:rPr>
                <w:rFonts w:ascii="Times New Roman" w:hAnsi="Times New Roman"/>
                <w:sz w:val="24"/>
                <w:szCs w:val="24"/>
              </w:rPr>
              <w:t>Практическое занятие № 3 Организация производственно-технического обеспечения АПК. Организация материально-технического снабжения сельскохозяйственного предприятия.</w:t>
            </w:r>
          </w:p>
        </w:tc>
        <w:tc>
          <w:tcPr>
            <w:tcW w:w="666" w:type="pct"/>
            <w:tcBorders>
              <w:left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4</w:t>
            </w:r>
          </w:p>
        </w:tc>
      </w:tr>
      <w:tr w:rsidR="00497A6A" w:rsidTr="00D41714">
        <w:trPr>
          <w:trHeight w:val="591"/>
        </w:trPr>
        <w:tc>
          <w:tcPr>
            <w:tcW w:w="920" w:type="pct"/>
            <w:vMerge/>
            <w:tcBorders>
              <w:left w:val="single" w:sz="4" w:space="0" w:color="auto"/>
              <w:bottom w:val="single" w:sz="4" w:space="0" w:color="auto"/>
              <w:right w:val="single" w:sz="4" w:space="0" w:color="auto"/>
            </w:tcBorders>
          </w:tcPr>
          <w:p w:rsidR="00497A6A" w:rsidRPr="00626364" w:rsidRDefault="00497A6A" w:rsidP="00D41714">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97A6A" w:rsidRPr="00626364" w:rsidRDefault="00497A6A" w:rsidP="00D41714">
            <w:pPr>
              <w:suppressAutoHyphens/>
              <w:spacing w:after="0" w:line="240" w:lineRule="auto"/>
              <w:jc w:val="both"/>
              <w:rPr>
                <w:rFonts w:ascii="Times New Roman" w:hAnsi="Times New Roman"/>
                <w:sz w:val="24"/>
                <w:szCs w:val="24"/>
              </w:rPr>
            </w:pPr>
            <w:r>
              <w:rPr>
                <w:rFonts w:ascii="Times New Roman" w:hAnsi="Times New Roman"/>
                <w:sz w:val="24"/>
                <w:szCs w:val="24"/>
              </w:rPr>
              <w:t>Самостоятельная работа</w:t>
            </w:r>
          </w:p>
        </w:tc>
        <w:tc>
          <w:tcPr>
            <w:tcW w:w="666" w:type="pct"/>
            <w:tcBorders>
              <w:left w:val="single" w:sz="4" w:space="0" w:color="auto"/>
              <w:bottom w:val="single" w:sz="4" w:space="0" w:color="auto"/>
              <w:right w:val="single" w:sz="4" w:space="0" w:color="auto"/>
            </w:tcBorders>
            <w:vAlign w:val="center"/>
          </w:tcPr>
          <w:p w:rsidR="00497A6A" w:rsidRDefault="00497A6A" w:rsidP="00D41714">
            <w:pPr>
              <w:rPr>
                <w:rFonts w:ascii="Times New Roman" w:hAnsi="Times New Roman"/>
                <w:b/>
                <w:i/>
              </w:rPr>
            </w:pPr>
            <w:r>
              <w:rPr>
                <w:rFonts w:ascii="Times New Roman" w:hAnsi="Times New Roman"/>
                <w:b/>
                <w:i/>
              </w:rPr>
              <w:t>2</w:t>
            </w:r>
          </w:p>
        </w:tc>
      </w:tr>
    </w:tbl>
    <w:p w:rsidR="00237C12" w:rsidRPr="00E24D20" w:rsidRDefault="00237C12" w:rsidP="008B2E47">
      <w:pPr>
        <w:rPr>
          <w:rFonts w:ascii="Times New Roman" w:hAnsi="Times New Roman"/>
          <w:b/>
          <w:bCs/>
          <w:sz w:val="24"/>
          <w:szCs w:val="24"/>
        </w:rPr>
        <w:sectPr w:rsidR="00237C12" w:rsidRPr="00E24D20" w:rsidSect="00061D24">
          <w:pgSz w:w="16838" w:h="11906" w:orient="landscape"/>
          <w:pgMar w:top="1701" w:right="1134" w:bottom="850" w:left="1134" w:header="708" w:footer="708" w:gutter="0"/>
          <w:cols w:space="708"/>
          <w:docGrid w:linePitch="360"/>
        </w:sectPr>
      </w:pPr>
    </w:p>
    <w:p w:rsidR="000E1B21" w:rsidRDefault="000E1B21" w:rsidP="000E1B21">
      <w:pPr>
        <w:spacing w:after="0"/>
        <w:jc w:val="center"/>
        <w:rPr>
          <w:rFonts w:ascii="Times New Roman" w:hAnsi="Times New Roman"/>
          <w:b/>
          <w:bCs/>
          <w:sz w:val="24"/>
          <w:szCs w:val="24"/>
        </w:rPr>
      </w:pPr>
      <w:r>
        <w:rPr>
          <w:rFonts w:ascii="Times New Roman" w:hAnsi="Times New Roman"/>
          <w:b/>
          <w:bCs/>
          <w:sz w:val="24"/>
          <w:szCs w:val="24"/>
        </w:rPr>
        <w:lastRenderedPageBreak/>
        <w:t>3. УСЛОВИЯ РЕАЛИЗАЦИИ ПРОФЕССИОНАЛЬНОГО МОДУЛЯ</w:t>
      </w:r>
    </w:p>
    <w:p w:rsidR="000E1B21" w:rsidRDefault="000E1B21" w:rsidP="000E1B21">
      <w:pPr>
        <w:spacing w:after="0"/>
        <w:ind w:firstLine="709"/>
        <w:rPr>
          <w:rFonts w:ascii="Times New Roman" w:hAnsi="Times New Roman"/>
          <w:b/>
          <w:bCs/>
          <w:sz w:val="24"/>
          <w:szCs w:val="24"/>
        </w:rPr>
      </w:pPr>
    </w:p>
    <w:p w:rsidR="000E1B21" w:rsidRDefault="000E1B21" w:rsidP="000E1B21">
      <w:pPr>
        <w:spacing w:after="0"/>
        <w:ind w:firstLine="709"/>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0E1B21" w:rsidRPr="00034827" w:rsidRDefault="000E1B21" w:rsidP="000E1B21">
      <w:pPr>
        <w:suppressAutoHyphens/>
        <w:autoSpaceDE w:val="0"/>
        <w:autoSpaceDN w:val="0"/>
        <w:adjustRightInd w:val="0"/>
        <w:spacing w:after="0"/>
        <w:ind w:firstLine="709"/>
        <w:jc w:val="both"/>
        <w:rPr>
          <w:rFonts w:ascii="Times New Roman" w:eastAsia="Calibri" w:hAnsi="Times New Roman"/>
          <w:sz w:val="24"/>
          <w:szCs w:val="24"/>
          <w:lang w:eastAsia="en-US"/>
        </w:rPr>
      </w:pPr>
      <w:r w:rsidRPr="006D2E82">
        <w:rPr>
          <w:rFonts w:ascii="Times New Roman" w:hAnsi="Times New Roman"/>
          <w:sz w:val="24"/>
          <w:szCs w:val="24"/>
        </w:rPr>
        <w:t>Кабинет</w:t>
      </w:r>
      <w:r>
        <w:rPr>
          <w:rFonts w:ascii="Times New Roman" w:hAnsi="Times New Roman"/>
          <w:bCs/>
          <w:i/>
          <w:sz w:val="24"/>
          <w:szCs w:val="24"/>
        </w:rPr>
        <w:t xml:space="preserve"> </w:t>
      </w:r>
      <w:r w:rsidRPr="0006038E">
        <w:rPr>
          <w:rFonts w:ascii="Times New Roman" w:hAnsi="Times New Roman"/>
          <w:bCs/>
          <w:sz w:val="24"/>
          <w:szCs w:val="24"/>
        </w:rPr>
        <w:t>социально-экономических дисциплин</w:t>
      </w:r>
      <w:r>
        <w:rPr>
          <w:rFonts w:ascii="Times New Roman" w:hAnsi="Times New Roman"/>
          <w:bCs/>
          <w:i/>
          <w:sz w:val="24"/>
          <w:szCs w:val="24"/>
        </w:rPr>
        <w:t xml:space="preserve">, </w:t>
      </w:r>
      <w:r>
        <w:rPr>
          <w:rFonts w:ascii="Times New Roman" w:hAnsi="Times New Roman"/>
          <w:bCs/>
          <w:sz w:val="24"/>
          <w:szCs w:val="24"/>
        </w:rPr>
        <w:t xml:space="preserve">оснащенный оборудованием: </w:t>
      </w:r>
      <w:r w:rsidRPr="00034827">
        <w:rPr>
          <w:rFonts w:ascii="Times New Roman" w:eastAsia="Calibri" w:hAnsi="Times New Roman"/>
          <w:bCs/>
          <w:sz w:val="24"/>
          <w:szCs w:val="24"/>
          <w:lang w:eastAsia="en-US"/>
        </w:rPr>
        <w:t>посадочные места по количеству обучающихся, рабочее место преподавателя, плакаты по темам занятий</w:t>
      </w:r>
      <w:r w:rsidRPr="00B7008D">
        <w:rPr>
          <w:rFonts w:ascii="Times New Roman" w:hAnsi="Times New Roman"/>
          <w:bCs/>
          <w:sz w:val="24"/>
          <w:szCs w:val="24"/>
        </w:rPr>
        <w:t>;</w:t>
      </w:r>
      <w:r w:rsidRPr="00B7008D">
        <w:rPr>
          <w:rFonts w:ascii="Times New Roman" w:hAnsi="Times New Roman"/>
          <w:bCs/>
          <w:i/>
          <w:sz w:val="24"/>
          <w:szCs w:val="24"/>
        </w:rPr>
        <w:t xml:space="preserve"> </w:t>
      </w:r>
      <w:r w:rsidRPr="00034827">
        <w:rPr>
          <w:rFonts w:ascii="Times New Roman" w:eastAsia="Calibri" w:hAnsi="Times New Roman"/>
          <w:sz w:val="24"/>
          <w:szCs w:val="24"/>
          <w:lang w:eastAsia="en-US"/>
        </w:rPr>
        <w:t>т</w:t>
      </w:r>
      <w:r w:rsidRPr="00034827">
        <w:rPr>
          <w:rFonts w:ascii="Times New Roman" w:eastAsia="Calibri" w:hAnsi="Times New Roman"/>
          <w:bCs/>
          <w:sz w:val="24"/>
          <w:szCs w:val="24"/>
          <w:lang w:eastAsia="en-US"/>
        </w:rPr>
        <w:t>ехнически</w:t>
      </w:r>
      <w:r>
        <w:rPr>
          <w:rFonts w:ascii="Times New Roman" w:eastAsia="Calibri" w:hAnsi="Times New Roman"/>
          <w:bCs/>
          <w:sz w:val="24"/>
          <w:szCs w:val="24"/>
          <w:lang w:eastAsia="en-US"/>
        </w:rPr>
        <w:t>е</w:t>
      </w:r>
      <w:r w:rsidRPr="00034827">
        <w:rPr>
          <w:rFonts w:ascii="Times New Roman" w:eastAsia="Calibri" w:hAnsi="Times New Roman"/>
          <w:bCs/>
          <w:sz w:val="24"/>
          <w:szCs w:val="24"/>
          <w:lang w:eastAsia="en-US"/>
        </w:rPr>
        <w:t xml:space="preserve"> средства обучения: </w:t>
      </w:r>
      <w:proofErr w:type="spellStart"/>
      <w:r w:rsidRPr="00034827">
        <w:rPr>
          <w:rFonts w:ascii="Times New Roman" w:eastAsia="Calibri" w:hAnsi="Times New Roman"/>
          <w:bCs/>
          <w:sz w:val="24"/>
          <w:szCs w:val="24"/>
          <w:lang w:eastAsia="en-US"/>
        </w:rPr>
        <w:t>мультимедийный</w:t>
      </w:r>
      <w:proofErr w:type="spellEnd"/>
      <w:r w:rsidRPr="00034827">
        <w:rPr>
          <w:rFonts w:ascii="Times New Roman" w:eastAsia="Calibri" w:hAnsi="Times New Roman"/>
          <w:bCs/>
          <w:sz w:val="24"/>
          <w:szCs w:val="24"/>
          <w:lang w:eastAsia="en-US"/>
        </w:rPr>
        <w:t xml:space="preserve"> комплекс</w:t>
      </w:r>
      <w:r>
        <w:rPr>
          <w:rFonts w:ascii="Times New Roman" w:eastAsia="Calibri" w:hAnsi="Times New Roman"/>
          <w:bCs/>
          <w:sz w:val="24"/>
          <w:szCs w:val="24"/>
          <w:lang w:eastAsia="en-US"/>
        </w:rPr>
        <w:t xml:space="preserve"> </w:t>
      </w:r>
      <w:r w:rsidRPr="00034827">
        <w:rPr>
          <w:rFonts w:ascii="Times New Roman" w:eastAsia="Calibri" w:hAnsi="Times New Roman"/>
          <w:bCs/>
          <w:sz w:val="24"/>
          <w:szCs w:val="24"/>
          <w:lang w:eastAsia="en-US"/>
        </w:rPr>
        <w:t>(проектор, проекционный экран, ноутбук</w:t>
      </w:r>
      <w:r>
        <w:rPr>
          <w:rFonts w:ascii="Times New Roman" w:eastAsia="Calibri" w:hAnsi="Times New Roman"/>
          <w:bCs/>
          <w:sz w:val="24"/>
          <w:szCs w:val="24"/>
          <w:lang w:eastAsia="en-US"/>
        </w:rPr>
        <w:t xml:space="preserve"> или интерактивная доска</w:t>
      </w:r>
      <w:r w:rsidRPr="00034827">
        <w:rPr>
          <w:rFonts w:ascii="Times New Roman" w:eastAsia="Calibri" w:hAnsi="Times New Roman"/>
          <w:bCs/>
          <w:sz w:val="24"/>
          <w:szCs w:val="24"/>
          <w:lang w:eastAsia="en-US"/>
        </w:rPr>
        <w:t>)</w:t>
      </w:r>
      <w:r w:rsidRPr="00034827">
        <w:rPr>
          <w:rFonts w:ascii="Times New Roman" w:eastAsia="Calibri" w:hAnsi="Times New Roman"/>
          <w:sz w:val="24"/>
          <w:szCs w:val="24"/>
          <w:lang w:eastAsia="en-US"/>
        </w:rPr>
        <w:t>.</w:t>
      </w:r>
    </w:p>
    <w:p w:rsidR="000E1B21" w:rsidRDefault="000E1B21" w:rsidP="000E1B21">
      <w:pPr>
        <w:suppressAutoHyphens/>
        <w:spacing w:after="0"/>
        <w:ind w:firstLine="709"/>
        <w:jc w:val="both"/>
        <w:rPr>
          <w:rFonts w:ascii="Times New Roman" w:hAnsi="Times New Roman"/>
          <w:bCs/>
          <w:i/>
          <w:sz w:val="24"/>
          <w:szCs w:val="24"/>
        </w:rPr>
      </w:pPr>
      <w:r w:rsidRPr="000B0766">
        <w:rPr>
          <w:rFonts w:ascii="Times New Roman" w:hAnsi="Times New Roman"/>
          <w:b/>
          <w:bCs/>
          <w:sz w:val="24"/>
          <w:szCs w:val="24"/>
        </w:rPr>
        <w:t>Лаборатории</w:t>
      </w:r>
      <w:r>
        <w:rPr>
          <w:rFonts w:ascii="Times New Roman" w:hAnsi="Times New Roman"/>
          <w:b/>
          <w:bCs/>
          <w:sz w:val="24"/>
          <w:szCs w:val="24"/>
        </w:rPr>
        <w:t>:</w:t>
      </w:r>
      <w:r>
        <w:rPr>
          <w:rFonts w:ascii="Times New Roman" w:hAnsi="Times New Roman"/>
          <w:bCs/>
          <w:sz w:val="24"/>
          <w:szCs w:val="24"/>
        </w:rPr>
        <w:t xml:space="preserve"> </w:t>
      </w:r>
      <w:r w:rsidRPr="000B0766">
        <w:rPr>
          <w:rFonts w:ascii="Times New Roman" w:hAnsi="Times New Roman"/>
          <w:bCs/>
          <w:sz w:val="24"/>
          <w:szCs w:val="24"/>
        </w:rPr>
        <w:t>«Тракторов и автомобилей»</w:t>
      </w:r>
      <w:r>
        <w:rPr>
          <w:rFonts w:ascii="Times New Roman" w:hAnsi="Times New Roman"/>
          <w:bCs/>
          <w:sz w:val="24"/>
          <w:szCs w:val="24"/>
        </w:rPr>
        <w:t xml:space="preserve">, </w:t>
      </w:r>
      <w:r w:rsidRPr="000B0766">
        <w:rPr>
          <w:rFonts w:ascii="Times New Roman" w:hAnsi="Times New Roman"/>
          <w:bCs/>
          <w:sz w:val="24"/>
          <w:szCs w:val="24"/>
        </w:rPr>
        <w:t>«Сельскохозяйственных и мелиоративных машин»</w:t>
      </w:r>
      <w:r>
        <w:rPr>
          <w:rFonts w:ascii="Times New Roman" w:hAnsi="Times New Roman"/>
          <w:bCs/>
          <w:sz w:val="24"/>
          <w:szCs w:val="24"/>
        </w:rPr>
        <w:t xml:space="preserve">, </w:t>
      </w:r>
      <w:r w:rsidRPr="000A12D5">
        <w:rPr>
          <w:rFonts w:ascii="Times New Roman" w:hAnsi="Times New Roman"/>
          <w:bCs/>
          <w:sz w:val="24"/>
          <w:szCs w:val="24"/>
        </w:rPr>
        <w:t>«Ремонта машин, оборудования и восстановления деталей»</w:t>
      </w:r>
      <w:r>
        <w:rPr>
          <w:rFonts w:ascii="Times New Roman" w:hAnsi="Times New Roman"/>
          <w:bCs/>
          <w:sz w:val="24"/>
          <w:szCs w:val="24"/>
        </w:rPr>
        <w:t>,</w:t>
      </w:r>
      <w:r w:rsidRPr="000A12D5">
        <w:rPr>
          <w:rFonts w:ascii="Times New Roman" w:hAnsi="Times New Roman"/>
          <w:bCs/>
          <w:sz w:val="24"/>
          <w:szCs w:val="24"/>
        </w:rPr>
        <w:t xml:space="preserve"> </w:t>
      </w:r>
      <w:r w:rsidRPr="000B0766">
        <w:rPr>
          <w:rFonts w:ascii="Times New Roman" w:hAnsi="Times New Roman"/>
          <w:bCs/>
          <w:sz w:val="24"/>
          <w:szCs w:val="24"/>
        </w:rPr>
        <w:t>«Технологии и механизации производства продукции растениеводства»</w:t>
      </w:r>
      <w:r>
        <w:rPr>
          <w:rFonts w:ascii="Times New Roman" w:hAnsi="Times New Roman"/>
          <w:bCs/>
          <w:sz w:val="24"/>
          <w:szCs w:val="24"/>
        </w:rPr>
        <w:t xml:space="preserve">, </w:t>
      </w:r>
      <w:r w:rsidRPr="000B0766">
        <w:rPr>
          <w:rFonts w:ascii="Times New Roman" w:hAnsi="Times New Roman"/>
          <w:bCs/>
          <w:sz w:val="24"/>
          <w:szCs w:val="24"/>
        </w:rPr>
        <w:t>«Технологии и механизации производства продукции животноводства</w:t>
      </w:r>
      <w:r>
        <w:rPr>
          <w:rFonts w:ascii="Times New Roman" w:hAnsi="Times New Roman"/>
          <w:bCs/>
          <w:sz w:val="24"/>
          <w:szCs w:val="24"/>
        </w:rPr>
        <w:t xml:space="preserve">, оснащенные в соответствии с п. 6.1.2.3. рабочей программы по </w:t>
      </w:r>
      <w:r w:rsidRPr="000B0766">
        <w:rPr>
          <w:rFonts w:ascii="Times New Roman" w:hAnsi="Times New Roman"/>
          <w:bCs/>
          <w:sz w:val="24"/>
          <w:szCs w:val="24"/>
        </w:rPr>
        <w:t>специальности</w:t>
      </w:r>
      <w:r>
        <w:rPr>
          <w:rFonts w:ascii="Times New Roman" w:hAnsi="Times New Roman"/>
          <w:bCs/>
          <w:sz w:val="24"/>
          <w:szCs w:val="24"/>
        </w:rPr>
        <w:t xml:space="preserve"> 35.02.16 Эксплуатация и ремонт сельскохозяйственной техники и оборудования</w:t>
      </w:r>
      <w:r w:rsidRPr="000B0766">
        <w:rPr>
          <w:rFonts w:ascii="Times New Roman" w:hAnsi="Times New Roman"/>
          <w:bCs/>
          <w:sz w:val="24"/>
          <w:szCs w:val="24"/>
        </w:rPr>
        <w:t>.</w:t>
      </w:r>
    </w:p>
    <w:p w:rsidR="000E1B21" w:rsidRDefault="000E1B21" w:rsidP="000E1B21">
      <w:pPr>
        <w:suppressAutoHyphens/>
        <w:spacing w:after="0"/>
        <w:ind w:firstLine="709"/>
        <w:jc w:val="both"/>
        <w:rPr>
          <w:rFonts w:ascii="Times New Roman" w:hAnsi="Times New Roman"/>
          <w:bCs/>
          <w:i/>
          <w:sz w:val="24"/>
          <w:szCs w:val="24"/>
        </w:rPr>
      </w:pPr>
      <w:r w:rsidRPr="000B0766">
        <w:rPr>
          <w:rFonts w:ascii="Times New Roman" w:hAnsi="Times New Roman"/>
          <w:b/>
          <w:bCs/>
          <w:sz w:val="24"/>
          <w:szCs w:val="24"/>
        </w:rPr>
        <w:t>Мастерские</w:t>
      </w:r>
      <w:r>
        <w:rPr>
          <w:rFonts w:ascii="Times New Roman" w:hAnsi="Times New Roman"/>
          <w:bCs/>
          <w:sz w:val="24"/>
          <w:szCs w:val="24"/>
        </w:rPr>
        <w:t xml:space="preserve">: </w:t>
      </w:r>
      <w:proofErr w:type="gramStart"/>
      <w:r w:rsidRPr="000B0766">
        <w:rPr>
          <w:rFonts w:ascii="Times New Roman" w:hAnsi="Times New Roman"/>
          <w:bCs/>
          <w:sz w:val="24"/>
          <w:szCs w:val="24"/>
        </w:rPr>
        <w:t>«Слесарная мастерская»</w:t>
      </w:r>
      <w:r>
        <w:rPr>
          <w:rFonts w:ascii="Times New Roman" w:hAnsi="Times New Roman"/>
          <w:bCs/>
          <w:sz w:val="24"/>
          <w:szCs w:val="24"/>
        </w:rPr>
        <w:t xml:space="preserve">, </w:t>
      </w:r>
      <w:r w:rsidRPr="000B0766">
        <w:rPr>
          <w:rFonts w:ascii="Times New Roman" w:hAnsi="Times New Roman"/>
          <w:bCs/>
          <w:sz w:val="24"/>
          <w:szCs w:val="24"/>
        </w:rPr>
        <w:t>«Сварочная мастерская»</w:t>
      </w:r>
      <w:r>
        <w:rPr>
          <w:rFonts w:ascii="Times New Roman" w:hAnsi="Times New Roman"/>
          <w:bCs/>
          <w:sz w:val="24"/>
          <w:szCs w:val="24"/>
        </w:rPr>
        <w:t>,</w:t>
      </w:r>
      <w:r w:rsidRPr="000A12D5">
        <w:t xml:space="preserve"> </w:t>
      </w:r>
      <w:r w:rsidRPr="000A12D5">
        <w:rPr>
          <w:rFonts w:ascii="Times New Roman" w:hAnsi="Times New Roman"/>
          <w:bCs/>
          <w:sz w:val="24"/>
          <w:szCs w:val="24"/>
        </w:rPr>
        <w:t>Пункт технического обслуживания и ремонта</w:t>
      </w:r>
      <w:r>
        <w:rPr>
          <w:rFonts w:ascii="Times New Roman" w:hAnsi="Times New Roman"/>
          <w:bCs/>
          <w:sz w:val="24"/>
          <w:szCs w:val="24"/>
        </w:rPr>
        <w:t>,</w:t>
      </w:r>
      <w:r>
        <w:rPr>
          <w:rFonts w:ascii="Times New Roman" w:hAnsi="Times New Roman"/>
          <w:bCs/>
          <w:i/>
          <w:sz w:val="24"/>
          <w:szCs w:val="24"/>
        </w:rPr>
        <w:t xml:space="preserve"> </w:t>
      </w:r>
      <w:r>
        <w:rPr>
          <w:rFonts w:ascii="Times New Roman" w:hAnsi="Times New Roman"/>
          <w:bCs/>
          <w:sz w:val="24"/>
          <w:szCs w:val="24"/>
        </w:rPr>
        <w:t>оснащенные в соответствии с п. 6.1.2.4.</w:t>
      </w:r>
      <w:proofErr w:type="gramEnd"/>
      <w:r>
        <w:rPr>
          <w:rFonts w:ascii="Times New Roman" w:hAnsi="Times New Roman"/>
          <w:bCs/>
          <w:sz w:val="24"/>
          <w:szCs w:val="24"/>
        </w:rPr>
        <w:t xml:space="preserve"> Примерной рабочей программы по данной </w:t>
      </w:r>
      <w:r w:rsidRPr="000B0766">
        <w:rPr>
          <w:rFonts w:ascii="Times New Roman" w:hAnsi="Times New Roman"/>
          <w:bCs/>
          <w:sz w:val="24"/>
          <w:szCs w:val="24"/>
        </w:rPr>
        <w:t>специальности.</w:t>
      </w:r>
    </w:p>
    <w:p w:rsidR="000E1B21" w:rsidRDefault="000E1B21" w:rsidP="000E1B21">
      <w:pPr>
        <w:suppressAutoHyphens/>
        <w:spacing w:after="0"/>
        <w:ind w:firstLine="709"/>
        <w:jc w:val="both"/>
        <w:rPr>
          <w:rFonts w:ascii="Times New Roman" w:hAnsi="Times New Roman"/>
          <w:bCs/>
          <w:i/>
          <w:sz w:val="24"/>
          <w:szCs w:val="24"/>
        </w:rPr>
      </w:pPr>
      <w:r>
        <w:rPr>
          <w:rFonts w:ascii="Times New Roman" w:hAnsi="Times New Roman"/>
          <w:bCs/>
          <w:sz w:val="24"/>
          <w:szCs w:val="24"/>
        </w:rPr>
        <w:t xml:space="preserve">Оснащенные базы практики, в соответствии с </w:t>
      </w:r>
      <w:proofErr w:type="spellStart"/>
      <w:proofErr w:type="gramStart"/>
      <w:r>
        <w:rPr>
          <w:rFonts w:ascii="Times New Roman" w:hAnsi="Times New Roman"/>
          <w:bCs/>
          <w:sz w:val="24"/>
          <w:szCs w:val="24"/>
        </w:rPr>
        <w:t>п</w:t>
      </w:r>
      <w:proofErr w:type="spellEnd"/>
      <w:proofErr w:type="gramEnd"/>
      <w:r>
        <w:rPr>
          <w:rFonts w:ascii="Times New Roman" w:hAnsi="Times New Roman"/>
          <w:bCs/>
          <w:sz w:val="24"/>
          <w:szCs w:val="24"/>
        </w:rPr>
        <w:t xml:space="preserve"> 6.1.2.5 рабочей программы по </w:t>
      </w:r>
      <w:r w:rsidRPr="00E27762">
        <w:rPr>
          <w:rFonts w:ascii="Times New Roman" w:hAnsi="Times New Roman"/>
          <w:bCs/>
          <w:sz w:val="24"/>
          <w:szCs w:val="24"/>
        </w:rPr>
        <w:t xml:space="preserve">специальности 35.02.16 Эксплуатация и ремонт сельскохозяйственной техники и </w:t>
      </w:r>
      <w:r>
        <w:rPr>
          <w:rFonts w:ascii="Times New Roman" w:hAnsi="Times New Roman"/>
          <w:bCs/>
          <w:sz w:val="24"/>
          <w:szCs w:val="24"/>
        </w:rPr>
        <w:t>о</w:t>
      </w:r>
      <w:r w:rsidRPr="00E27762">
        <w:rPr>
          <w:rFonts w:ascii="Times New Roman" w:hAnsi="Times New Roman"/>
          <w:bCs/>
          <w:sz w:val="24"/>
          <w:szCs w:val="24"/>
        </w:rPr>
        <w:t>борудования.</w:t>
      </w:r>
      <w:r>
        <w:rPr>
          <w:rFonts w:ascii="Times New Roman" w:hAnsi="Times New Roman"/>
          <w:bCs/>
          <w:sz w:val="24"/>
          <w:szCs w:val="24"/>
        </w:rPr>
        <w:t xml:space="preserve">  </w:t>
      </w:r>
    </w:p>
    <w:p w:rsidR="000E1B21" w:rsidRDefault="000E1B21" w:rsidP="000E1B21">
      <w:pPr>
        <w:suppressAutoHyphens/>
        <w:spacing w:after="0"/>
        <w:ind w:firstLine="709"/>
        <w:jc w:val="both"/>
        <w:rPr>
          <w:rFonts w:ascii="Times New Roman" w:hAnsi="Times New Roman"/>
          <w:bCs/>
          <w:i/>
          <w:sz w:val="24"/>
          <w:szCs w:val="24"/>
        </w:rPr>
      </w:pPr>
    </w:p>
    <w:p w:rsidR="000E1B21" w:rsidRDefault="000E1B21" w:rsidP="000E1B21">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0E1B21" w:rsidRDefault="000E1B21" w:rsidP="000E1B21">
      <w:pPr>
        <w:suppressAutoHyphens/>
        <w:spacing w:after="0"/>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E1B21" w:rsidRDefault="000E1B21" w:rsidP="000E1B21">
      <w:pPr>
        <w:pStyle w:val="a8"/>
        <w:spacing w:before="0" w:after="0"/>
        <w:ind w:left="0" w:firstLine="709"/>
        <w:contextualSpacing/>
        <w:rPr>
          <w:b/>
        </w:rPr>
      </w:pPr>
    </w:p>
    <w:p w:rsidR="000E1B21" w:rsidRDefault="000E1B21" w:rsidP="000E1B21">
      <w:pPr>
        <w:pStyle w:val="a8"/>
        <w:spacing w:before="0" w:after="0"/>
        <w:ind w:left="0" w:firstLine="709"/>
        <w:contextualSpacing/>
        <w:rPr>
          <w:b/>
        </w:rPr>
      </w:pPr>
      <w:r>
        <w:rPr>
          <w:b/>
        </w:rPr>
        <w:t>3.2.1. Основные печатные издания</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sidRPr="007F029E">
        <w:rPr>
          <w:rFonts w:ascii="Times New Roman" w:hAnsi="Times New Roman"/>
          <w:sz w:val="24"/>
          <w:szCs w:val="24"/>
        </w:rPr>
        <w:t>1.</w:t>
      </w:r>
      <w:r>
        <w:rPr>
          <w:rFonts w:ascii="Times New Roman" w:hAnsi="Times New Roman"/>
          <w:b/>
          <w:sz w:val="24"/>
          <w:szCs w:val="24"/>
        </w:rPr>
        <w:t xml:space="preserve"> </w:t>
      </w:r>
      <w:r w:rsidRPr="00E73490">
        <w:rPr>
          <w:rFonts w:ascii="Times New Roman" w:hAnsi="Times New Roman"/>
          <w:color w:val="000000"/>
          <w:sz w:val="24"/>
          <w:szCs w:val="24"/>
        </w:rPr>
        <w:t xml:space="preserve">Система технического обслуживания и ремонта сельскохозяйственных машин и механизмов: </w:t>
      </w:r>
      <w:r w:rsidRPr="00E73490">
        <w:rPr>
          <w:rFonts w:ascii="Times New Roman" w:hAnsi="Times New Roman"/>
          <w:bCs/>
          <w:color w:val="000000"/>
          <w:sz w:val="24"/>
          <w:szCs w:val="24"/>
        </w:rPr>
        <w:t xml:space="preserve">учебник для СПО / </w:t>
      </w:r>
      <w:r w:rsidRPr="00E73490">
        <w:rPr>
          <w:rFonts w:ascii="Times New Roman" w:hAnsi="Times New Roman"/>
          <w:color w:val="000000"/>
          <w:sz w:val="24"/>
          <w:szCs w:val="24"/>
        </w:rPr>
        <w:t xml:space="preserve">В.М. Тараторкин, И.Г. </w:t>
      </w:r>
      <w:proofErr w:type="gramStart"/>
      <w:r w:rsidRPr="00E73490">
        <w:rPr>
          <w:rFonts w:ascii="Times New Roman" w:hAnsi="Times New Roman"/>
          <w:color w:val="000000"/>
          <w:sz w:val="24"/>
          <w:szCs w:val="24"/>
        </w:rPr>
        <w:t>Голубев</w:t>
      </w:r>
      <w:proofErr w:type="gramEnd"/>
      <w:r w:rsidRPr="00E73490">
        <w:rPr>
          <w:rFonts w:ascii="Times New Roman" w:hAnsi="Times New Roman"/>
          <w:color w:val="000000"/>
          <w:sz w:val="24"/>
          <w:szCs w:val="24"/>
        </w:rPr>
        <w:t>. — Москва: Академия, 2018. — 384 с. — ISBN издания: 978-5-4468-6132-3</w:t>
      </w:r>
    </w:p>
    <w:p w:rsidR="000E1B21" w:rsidRPr="00525287" w:rsidRDefault="000E1B21" w:rsidP="000E1B21">
      <w:pPr>
        <w:shd w:val="clear" w:color="auto" w:fill="FFFFFF"/>
        <w:spacing w:after="0" w:line="240" w:lineRule="auto"/>
        <w:ind w:firstLine="709"/>
        <w:jc w:val="both"/>
        <w:rPr>
          <w:rFonts w:ascii="Times New Roman" w:hAnsi="Times New Roman"/>
          <w:color w:val="000000"/>
          <w:sz w:val="24"/>
          <w:szCs w:val="24"/>
        </w:rPr>
      </w:pPr>
      <w:r w:rsidRPr="00525287">
        <w:rPr>
          <w:rFonts w:ascii="Times New Roman" w:eastAsia="Calibri" w:hAnsi="Times New Roman"/>
          <w:sz w:val="24"/>
          <w:szCs w:val="24"/>
          <w:shd w:val="clear" w:color="auto" w:fill="FFFFFF"/>
          <w:lang w:eastAsia="en-US"/>
        </w:rPr>
        <w:t xml:space="preserve">2. Технологические процессы ремонтного производства: учебник для </w:t>
      </w:r>
      <w:proofErr w:type="gramStart"/>
      <w:r w:rsidRPr="00525287">
        <w:rPr>
          <w:rFonts w:ascii="Times New Roman" w:eastAsia="Calibri" w:hAnsi="Times New Roman"/>
          <w:sz w:val="24"/>
          <w:szCs w:val="24"/>
          <w:shd w:val="clear" w:color="auto" w:fill="FFFFFF"/>
          <w:lang w:eastAsia="en-US"/>
        </w:rPr>
        <w:t>СПО / И.</w:t>
      </w:r>
      <w:proofErr w:type="gramEnd"/>
      <w:r w:rsidRPr="00525287">
        <w:rPr>
          <w:rFonts w:ascii="Times New Roman" w:eastAsia="Calibri" w:hAnsi="Times New Roman"/>
          <w:sz w:val="24"/>
          <w:szCs w:val="24"/>
          <w:shd w:val="clear" w:color="auto" w:fill="FFFFFF"/>
          <w:lang w:eastAsia="en-US"/>
        </w:rPr>
        <w:t>Г. Голубев, В.М. Тараторкин. - Москва: Академия, 2021.  – 304 с. –</w:t>
      </w:r>
      <w:r w:rsidRPr="00525287">
        <w:rPr>
          <w:rFonts w:ascii="Times New Roman" w:hAnsi="Times New Roman"/>
          <w:bCs/>
          <w:color w:val="000000"/>
          <w:sz w:val="24"/>
          <w:szCs w:val="24"/>
        </w:rPr>
        <w:t xml:space="preserve"> ISBN издания:</w:t>
      </w:r>
      <w:r w:rsidRPr="00525287">
        <w:rPr>
          <w:rFonts w:ascii="Times New Roman" w:hAnsi="Times New Roman"/>
          <w:color w:val="000000"/>
          <w:sz w:val="24"/>
          <w:szCs w:val="24"/>
        </w:rPr>
        <w:t> 978-5-4468-9954-8</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sz w:val="24"/>
          <w:szCs w:val="24"/>
        </w:rPr>
        <w:t>3</w:t>
      </w:r>
      <w:r w:rsidRPr="00A90A9F">
        <w:rPr>
          <w:rFonts w:ascii="Times New Roman" w:hAnsi="Times New Roman"/>
          <w:sz w:val="24"/>
          <w:szCs w:val="24"/>
        </w:rPr>
        <w:t>.</w:t>
      </w:r>
      <w:r>
        <w:t xml:space="preserve"> </w:t>
      </w:r>
      <w:hyperlink r:id="rId7" w:history="1">
        <w:r w:rsidRPr="004F432F">
          <w:rPr>
            <w:rFonts w:ascii="Times New Roman" w:hAnsi="Times New Roman"/>
            <w:bCs/>
            <w:color w:val="000000"/>
            <w:sz w:val="24"/>
            <w:szCs w:val="24"/>
          </w:rPr>
          <w:t>Тракторы: Устройство и техническое обслуживание</w:t>
        </w:r>
      </w:hyperlink>
      <w:r w:rsidRPr="004F432F">
        <w:rPr>
          <w:rFonts w:ascii="Times New Roman" w:hAnsi="Times New Roman"/>
          <w:bCs/>
          <w:color w:val="000000"/>
          <w:sz w:val="24"/>
          <w:szCs w:val="24"/>
        </w:rPr>
        <w:t>: учебное пособие для СПО /</w:t>
      </w:r>
      <w:r>
        <w:rPr>
          <w:rFonts w:ascii="Times New Roman" w:hAnsi="Times New Roman"/>
          <w:bCs/>
          <w:color w:val="000000"/>
          <w:sz w:val="24"/>
          <w:szCs w:val="24"/>
        </w:rPr>
        <w:t xml:space="preserve">      </w:t>
      </w:r>
      <w:r w:rsidRPr="004F432F">
        <w:rPr>
          <w:rFonts w:ascii="Times New Roman" w:hAnsi="Times New Roman"/>
          <w:bCs/>
          <w:color w:val="000000"/>
          <w:sz w:val="24"/>
          <w:szCs w:val="24"/>
        </w:rPr>
        <w:t xml:space="preserve">Г.И.  </w:t>
      </w:r>
      <w:hyperlink r:id="rId8" w:history="1">
        <w:r w:rsidRPr="004F432F">
          <w:rPr>
            <w:rFonts w:ascii="Times New Roman" w:hAnsi="Times New Roman"/>
            <w:color w:val="000000"/>
            <w:sz w:val="24"/>
            <w:szCs w:val="24"/>
          </w:rPr>
          <w:t>Гладов</w:t>
        </w:r>
      </w:hyperlink>
      <w:r w:rsidRPr="004F432F">
        <w:rPr>
          <w:rFonts w:ascii="Times New Roman" w:hAnsi="Times New Roman"/>
          <w:color w:val="000000"/>
          <w:sz w:val="24"/>
          <w:szCs w:val="24"/>
        </w:rPr>
        <w:t>, А.М. Петренко</w:t>
      </w:r>
      <w:r>
        <w:rPr>
          <w:rFonts w:ascii="Times New Roman" w:hAnsi="Times New Roman"/>
          <w:color w:val="000000"/>
          <w:sz w:val="24"/>
          <w:szCs w:val="24"/>
        </w:rPr>
        <w:t>.</w:t>
      </w:r>
      <w:r w:rsidRPr="004F432F">
        <w:rPr>
          <w:rFonts w:ascii="Times New Roman" w:hAnsi="Times New Roman"/>
          <w:color w:val="000000"/>
          <w:sz w:val="24"/>
          <w:szCs w:val="24"/>
        </w:rPr>
        <w:t xml:space="preserve">– Москва: Академия, 2019. – 256 с. - </w:t>
      </w:r>
      <w:r w:rsidRPr="004F432F">
        <w:rPr>
          <w:rFonts w:ascii="Times New Roman" w:hAnsi="Times New Roman"/>
          <w:bCs/>
          <w:color w:val="000000"/>
          <w:sz w:val="24"/>
          <w:szCs w:val="24"/>
        </w:rPr>
        <w:t>ISBN издания:</w:t>
      </w:r>
      <w:r w:rsidRPr="004F432F">
        <w:rPr>
          <w:rFonts w:ascii="Times New Roman" w:hAnsi="Times New Roman"/>
          <w:color w:val="000000"/>
          <w:sz w:val="24"/>
          <w:szCs w:val="24"/>
        </w:rPr>
        <w:t> 978-5-4468-5948-1</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sz w:val="24"/>
          <w:szCs w:val="24"/>
        </w:rPr>
        <w:t>4</w:t>
      </w:r>
      <w:r w:rsidRPr="00371DE8">
        <w:rPr>
          <w:rFonts w:ascii="Times New Roman" w:hAnsi="Times New Roman"/>
          <w:sz w:val="24"/>
          <w:szCs w:val="24"/>
        </w:rPr>
        <w:t xml:space="preserve">. </w:t>
      </w:r>
      <w:hyperlink r:id="rId9" w:history="1">
        <w:r w:rsidRPr="00371DE8">
          <w:rPr>
            <w:rFonts w:ascii="Times New Roman" w:hAnsi="Times New Roman"/>
            <w:bCs/>
            <w:color w:val="000000"/>
            <w:sz w:val="24"/>
            <w:szCs w:val="24"/>
          </w:rPr>
          <w:t>Эксплуатация и техническое обслуживание сельскохозяйственных машин и оборудования</w:t>
        </w:r>
      </w:hyperlink>
      <w:r w:rsidRPr="00371DE8">
        <w:rPr>
          <w:rFonts w:ascii="Times New Roman" w:hAnsi="Times New Roman"/>
          <w:bCs/>
          <w:color w:val="000000"/>
          <w:sz w:val="24"/>
          <w:szCs w:val="24"/>
        </w:rPr>
        <w:t xml:space="preserve">: учебное пособие для СПО / А.Ф. </w:t>
      </w:r>
      <w:hyperlink r:id="rId10" w:history="1">
        <w:r w:rsidRPr="00371DE8">
          <w:rPr>
            <w:rFonts w:ascii="Times New Roman" w:hAnsi="Times New Roman"/>
            <w:color w:val="000000"/>
            <w:sz w:val="24"/>
            <w:szCs w:val="24"/>
          </w:rPr>
          <w:t>Синельников.</w:t>
        </w:r>
      </w:hyperlink>
      <w:r w:rsidRPr="00371DE8">
        <w:rPr>
          <w:rFonts w:ascii="Times New Roman" w:hAnsi="Times New Roman"/>
          <w:color w:val="000000"/>
          <w:sz w:val="24"/>
          <w:szCs w:val="24"/>
        </w:rPr>
        <w:t xml:space="preserve"> - Москва: Академия, 2020. – 336 с. -</w:t>
      </w:r>
      <w:r w:rsidRPr="00371DE8">
        <w:rPr>
          <w:rFonts w:ascii="Times New Roman" w:hAnsi="Times New Roman"/>
          <w:b/>
          <w:bCs/>
          <w:color w:val="000000"/>
          <w:sz w:val="24"/>
          <w:szCs w:val="24"/>
        </w:rPr>
        <w:t xml:space="preserve"> </w:t>
      </w:r>
      <w:r w:rsidRPr="00371DE8">
        <w:rPr>
          <w:rFonts w:ascii="Times New Roman" w:hAnsi="Times New Roman"/>
          <w:bCs/>
          <w:color w:val="000000"/>
          <w:sz w:val="24"/>
          <w:szCs w:val="24"/>
        </w:rPr>
        <w:t>ISBN издания:</w:t>
      </w:r>
      <w:r w:rsidRPr="00371DE8">
        <w:rPr>
          <w:rFonts w:ascii="Times New Roman" w:hAnsi="Times New Roman"/>
          <w:color w:val="000000"/>
          <w:sz w:val="24"/>
          <w:szCs w:val="24"/>
        </w:rPr>
        <w:t> 978-5-4468-8863-4</w:t>
      </w:r>
    </w:p>
    <w:p w:rsidR="000E1B21" w:rsidRPr="005F056B" w:rsidRDefault="000E1B21" w:rsidP="000E1B21">
      <w:pPr>
        <w:shd w:val="clear" w:color="auto" w:fill="FFFFFF"/>
        <w:spacing w:after="0" w:line="240" w:lineRule="auto"/>
        <w:ind w:firstLine="709"/>
        <w:jc w:val="both"/>
        <w:rPr>
          <w:rFonts w:ascii="Times New Roman" w:hAnsi="Times New Roman"/>
          <w:sz w:val="24"/>
          <w:szCs w:val="24"/>
        </w:rPr>
      </w:pPr>
      <w:r w:rsidRPr="005F056B">
        <w:rPr>
          <w:rFonts w:ascii="Times New Roman" w:hAnsi="Times New Roman"/>
          <w:sz w:val="24"/>
          <w:szCs w:val="24"/>
        </w:rPr>
        <w:t xml:space="preserve">5. </w:t>
      </w:r>
      <w:hyperlink r:id="rId11" w:history="1">
        <w:r w:rsidRPr="005F056B">
          <w:rPr>
            <w:rFonts w:ascii="Times New Roman" w:hAnsi="Times New Roman"/>
            <w:bCs/>
            <w:sz w:val="24"/>
            <w:szCs w:val="24"/>
          </w:rPr>
          <w:t>Технологии механизированных работ в растениеводстве</w:t>
        </w:r>
      </w:hyperlink>
      <w:r w:rsidRPr="005F056B">
        <w:rPr>
          <w:rFonts w:ascii="Times New Roman" w:hAnsi="Times New Roman"/>
          <w:bCs/>
          <w:sz w:val="24"/>
          <w:szCs w:val="24"/>
        </w:rPr>
        <w:t xml:space="preserve"> / </w:t>
      </w:r>
      <w:r w:rsidRPr="00371DE8">
        <w:rPr>
          <w:rFonts w:ascii="Times New Roman" w:hAnsi="Times New Roman"/>
          <w:bCs/>
          <w:sz w:val="24"/>
          <w:szCs w:val="24"/>
        </w:rPr>
        <w:t>А.Г.</w:t>
      </w:r>
      <w:r>
        <w:rPr>
          <w:rFonts w:ascii="Times New Roman" w:hAnsi="Times New Roman"/>
          <w:bCs/>
          <w:sz w:val="24"/>
          <w:szCs w:val="24"/>
        </w:rPr>
        <w:t> </w:t>
      </w:r>
      <w:hyperlink r:id="rId12" w:history="1">
        <w:r w:rsidRPr="005F056B">
          <w:rPr>
            <w:rFonts w:ascii="Times New Roman" w:hAnsi="Times New Roman"/>
            <w:sz w:val="24"/>
            <w:szCs w:val="24"/>
          </w:rPr>
          <w:t>Левшин</w:t>
        </w:r>
      </w:hyperlink>
      <w:r w:rsidRPr="005F056B">
        <w:rPr>
          <w:rFonts w:ascii="Times New Roman" w:hAnsi="Times New Roman"/>
          <w:sz w:val="24"/>
          <w:szCs w:val="24"/>
        </w:rPr>
        <w:t>, </w:t>
      </w:r>
      <w:r w:rsidRPr="00371DE8">
        <w:rPr>
          <w:rFonts w:ascii="Times New Roman" w:hAnsi="Times New Roman"/>
          <w:sz w:val="24"/>
          <w:szCs w:val="24"/>
        </w:rPr>
        <w:t>А.Н.</w:t>
      </w:r>
      <w:r>
        <w:rPr>
          <w:rFonts w:ascii="Times New Roman" w:hAnsi="Times New Roman"/>
          <w:sz w:val="24"/>
          <w:szCs w:val="24"/>
        </w:rPr>
        <w:t> </w:t>
      </w:r>
      <w:r>
        <w:t>Скороходов —</w:t>
      </w:r>
      <w:r w:rsidRPr="005F056B">
        <w:rPr>
          <w:rFonts w:ascii="Times New Roman" w:hAnsi="Times New Roman"/>
          <w:sz w:val="24"/>
          <w:szCs w:val="24"/>
        </w:rPr>
        <w:t xml:space="preserve"> Москва: Академия, 2020. — 336 с. — ISBN издания: 978-5-4468-8646-3</w:t>
      </w:r>
    </w:p>
    <w:p w:rsidR="000E1B21" w:rsidRPr="00371DE8" w:rsidRDefault="000E1B21" w:rsidP="000E1B21">
      <w:pPr>
        <w:shd w:val="clear" w:color="auto" w:fill="FFFFFF"/>
        <w:spacing w:after="0" w:line="240" w:lineRule="auto"/>
        <w:ind w:firstLine="709"/>
        <w:jc w:val="both"/>
        <w:rPr>
          <w:rFonts w:ascii="Times New Roman" w:hAnsi="Times New Roman"/>
          <w:color w:val="000000"/>
          <w:sz w:val="24"/>
          <w:szCs w:val="24"/>
        </w:rPr>
      </w:pPr>
    </w:p>
    <w:p w:rsidR="000E1B21" w:rsidRPr="005E7D13"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6. </w:t>
      </w:r>
      <w:r w:rsidRPr="005E7D13">
        <w:rPr>
          <w:rFonts w:ascii="Times New Roman" w:hAnsi="Times New Roman"/>
          <w:color w:val="000000"/>
          <w:sz w:val="24"/>
          <w:szCs w:val="24"/>
        </w:rPr>
        <w:t xml:space="preserve">Технологии механизированных работ в животноводстве: учебное пособие для СПО/ А. И. </w:t>
      </w:r>
      <w:proofErr w:type="spellStart"/>
      <w:r w:rsidRPr="005E7D13">
        <w:rPr>
          <w:rFonts w:ascii="Times New Roman" w:hAnsi="Times New Roman"/>
          <w:color w:val="000000"/>
          <w:sz w:val="24"/>
          <w:szCs w:val="24"/>
        </w:rPr>
        <w:t>Купреенко</w:t>
      </w:r>
      <w:proofErr w:type="spellEnd"/>
      <w:r w:rsidRPr="005E7D13">
        <w:rPr>
          <w:rFonts w:ascii="Times New Roman" w:hAnsi="Times New Roman"/>
          <w:color w:val="000000"/>
          <w:sz w:val="24"/>
          <w:szCs w:val="24"/>
        </w:rPr>
        <w:t>, Х. М. Исаев. - Москва: Академия, 2018. – 240 с. - ISBN издания: 978-5-4468-6948-0</w:t>
      </w:r>
    </w:p>
    <w:p w:rsidR="000E1B21" w:rsidRPr="00E73490" w:rsidRDefault="000E1B21" w:rsidP="000E1B21">
      <w:pPr>
        <w:shd w:val="clear" w:color="auto" w:fill="FFFFFF"/>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 </w:t>
      </w:r>
      <w:r w:rsidRPr="00E73490">
        <w:rPr>
          <w:rFonts w:ascii="Times New Roman" w:hAnsi="Times New Roman"/>
          <w:bCs/>
          <w:color w:val="000000"/>
          <w:sz w:val="24"/>
          <w:szCs w:val="24"/>
        </w:rPr>
        <w:t xml:space="preserve">Техническая эксплуатация средств механизации АПК: учебное пособие для </w:t>
      </w:r>
      <w:r>
        <w:rPr>
          <w:rFonts w:ascii="Times New Roman" w:hAnsi="Times New Roman"/>
          <w:bCs/>
          <w:color w:val="000000"/>
          <w:sz w:val="24"/>
          <w:szCs w:val="24"/>
        </w:rPr>
        <w:t>СПО</w:t>
      </w:r>
      <w:r w:rsidRPr="00E73490">
        <w:rPr>
          <w:rFonts w:ascii="Times New Roman" w:hAnsi="Times New Roman"/>
          <w:bCs/>
          <w:color w:val="000000"/>
          <w:sz w:val="24"/>
          <w:szCs w:val="24"/>
        </w:rPr>
        <w:t xml:space="preserve"> /</w:t>
      </w:r>
      <w:r>
        <w:rPr>
          <w:rFonts w:ascii="Times New Roman" w:hAnsi="Times New Roman"/>
          <w:bCs/>
          <w:color w:val="000000"/>
          <w:sz w:val="24"/>
          <w:szCs w:val="24"/>
        </w:rPr>
        <w:t xml:space="preserve">   </w:t>
      </w:r>
      <w:r w:rsidRPr="00E73490">
        <w:rPr>
          <w:rFonts w:ascii="Times New Roman" w:hAnsi="Times New Roman"/>
          <w:bCs/>
          <w:color w:val="000000"/>
          <w:sz w:val="24"/>
          <w:szCs w:val="24"/>
        </w:rPr>
        <w:t xml:space="preserve"> Г. Г. Маслов, А. П. </w:t>
      </w:r>
      <w:proofErr w:type="spellStart"/>
      <w:r w:rsidRPr="00E73490">
        <w:rPr>
          <w:rFonts w:ascii="Times New Roman" w:hAnsi="Times New Roman"/>
          <w:bCs/>
          <w:color w:val="000000"/>
          <w:sz w:val="24"/>
          <w:szCs w:val="24"/>
        </w:rPr>
        <w:t>Карабаницкий</w:t>
      </w:r>
      <w:proofErr w:type="spellEnd"/>
      <w:r w:rsidRPr="00E73490">
        <w:rPr>
          <w:rFonts w:ascii="Times New Roman" w:hAnsi="Times New Roman"/>
          <w:bCs/>
          <w:color w:val="000000"/>
          <w:sz w:val="24"/>
          <w:szCs w:val="24"/>
        </w:rPr>
        <w:t>. — Санкт-Петербург: Лань, 2021. — 192 с. — ISBN 978-5-8114-6964-2</w:t>
      </w:r>
    </w:p>
    <w:p w:rsidR="000E1B21" w:rsidRPr="00371DE8" w:rsidRDefault="000E1B21" w:rsidP="000E1B21">
      <w:pPr>
        <w:spacing w:after="0" w:line="240" w:lineRule="auto"/>
        <w:ind w:firstLine="709"/>
        <w:jc w:val="both"/>
        <w:rPr>
          <w:rFonts w:ascii="Times New Roman" w:hAnsi="Times New Roman"/>
          <w:sz w:val="24"/>
          <w:szCs w:val="24"/>
        </w:rPr>
      </w:pPr>
      <w:r>
        <w:rPr>
          <w:rFonts w:ascii="Times New Roman" w:hAnsi="Times New Roman"/>
          <w:sz w:val="24"/>
          <w:szCs w:val="24"/>
        </w:rPr>
        <w:t xml:space="preserve">8. </w:t>
      </w:r>
      <w:hyperlink r:id="rId13" w:history="1">
        <w:r w:rsidRPr="00371DE8">
          <w:rPr>
            <w:rFonts w:ascii="Times New Roman" w:hAnsi="Times New Roman"/>
            <w:bCs/>
            <w:sz w:val="24"/>
            <w:szCs w:val="24"/>
          </w:rPr>
          <w:t>Ведение оперативного учета имущества, обязательств, финансовых и хозяйственных операций в сельской усадьбе</w:t>
        </w:r>
      </w:hyperlink>
      <w:r>
        <w:rPr>
          <w:rFonts w:ascii="Times New Roman" w:hAnsi="Times New Roman"/>
          <w:bCs/>
          <w:sz w:val="24"/>
          <w:szCs w:val="24"/>
        </w:rPr>
        <w:t>: учебное пособие для СПО /</w:t>
      </w:r>
      <w:r w:rsidRPr="00371DE8">
        <w:rPr>
          <w:rFonts w:ascii="Times New Roman" w:hAnsi="Times New Roman"/>
          <w:bCs/>
          <w:sz w:val="24"/>
          <w:szCs w:val="24"/>
        </w:rPr>
        <w:t xml:space="preserve"> </w:t>
      </w:r>
      <w:r w:rsidRPr="002E25C1">
        <w:rPr>
          <w:rFonts w:ascii="Times New Roman" w:hAnsi="Times New Roman"/>
          <w:bCs/>
          <w:sz w:val="24"/>
          <w:szCs w:val="24"/>
        </w:rPr>
        <w:t>Н. А.</w:t>
      </w:r>
      <w:r>
        <w:rPr>
          <w:rFonts w:ascii="Times New Roman" w:hAnsi="Times New Roman"/>
          <w:bCs/>
          <w:sz w:val="24"/>
          <w:szCs w:val="24"/>
        </w:rPr>
        <w:t xml:space="preserve"> </w:t>
      </w:r>
      <w:r>
        <w:t>Иванова —</w:t>
      </w:r>
      <w:r w:rsidRPr="00371DE8">
        <w:rPr>
          <w:rFonts w:ascii="Times New Roman" w:hAnsi="Times New Roman"/>
          <w:sz w:val="24"/>
          <w:szCs w:val="24"/>
        </w:rPr>
        <w:t xml:space="preserve"> Москва: Академия, 2019. — 304 с. — ISBN издания: 978-5-4468-7873-4</w:t>
      </w:r>
    </w:p>
    <w:p w:rsidR="000E1B21" w:rsidRPr="00385A12" w:rsidRDefault="000E1B21" w:rsidP="000E1B21">
      <w:pPr>
        <w:ind w:firstLine="709"/>
        <w:contextualSpacing/>
        <w:jc w:val="both"/>
        <w:rPr>
          <w:rFonts w:ascii="Times New Roman" w:hAnsi="Times New Roman"/>
          <w:sz w:val="24"/>
          <w:szCs w:val="24"/>
        </w:rPr>
      </w:pPr>
      <w:r>
        <w:rPr>
          <w:rFonts w:ascii="Times New Roman" w:hAnsi="Times New Roman"/>
          <w:sz w:val="24"/>
          <w:szCs w:val="24"/>
        </w:rPr>
        <w:t>9</w:t>
      </w:r>
      <w:r w:rsidRPr="00385A12">
        <w:rPr>
          <w:rFonts w:ascii="Times New Roman" w:hAnsi="Times New Roman"/>
          <w:sz w:val="24"/>
          <w:szCs w:val="24"/>
        </w:rPr>
        <w:t xml:space="preserve">. Управление персоналом: учебник для </w:t>
      </w:r>
      <w:proofErr w:type="gramStart"/>
      <w:r w:rsidRPr="00385A12">
        <w:rPr>
          <w:rFonts w:ascii="Times New Roman" w:hAnsi="Times New Roman"/>
          <w:sz w:val="24"/>
          <w:szCs w:val="24"/>
        </w:rPr>
        <w:t>СПО / Т.</w:t>
      </w:r>
      <w:proofErr w:type="gramEnd"/>
      <w:r w:rsidRPr="00385A12">
        <w:rPr>
          <w:rFonts w:ascii="Times New Roman" w:hAnsi="Times New Roman"/>
          <w:sz w:val="24"/>
          <w:szCs w:val="24"/>
        </w:rPr>
        <w:t>Ю. Базаров.</w:t>
      </w:r>
      <w:r w:rsidRPr="00385A12">
        <w:t xml:space="preserve"> </w:t>
      </w:r>
      <w:r w:rsidRPr="00385A12">
        <w:rPr>
          <w:rFonts w:ascii="Times New Roman" w:hAnsi="Times New Roman"/>
          <w:sz w:val="24"/>
          <w:szCs w:val="24"/>
        </w:rPr>
        <w:t xml:space="preserve">— Москва: Академия, 2020. — 320 с. — ISBN издания: </w:t>
      </w:r>
      <w:r w:rsidRPr="00385A12">
        <w:rPr>
          <w:rFonts w:ascii="Times New Roman" w:hAnsi="Times New Roman"/>
          <w:sz w:val="24"/>
          <w:szCs w:val="24"/>
        </w:rPr>
        <w:tab/>
        <w:t>978-5-4468-9331-7</w:t>
      </w:r>
    </w:p>
    <w:p w:rsidR="000E1B21" w:rsidRPr="00CC4F6C" w:rsidRDefault="000E1B21" w:rsidP="000E1B21">
      <w:pPr>
        <w:ind w:firstLine="709"/>
        <w:contextualSpacing/>
        <w:jc w:val="both"/>
        <w:rPr>
          <w:rFonts w:ascii="Times New Roman" w:hAnsi="Times New Roman"/>
          <w:sz w:val="24"/>
          <w:szCs w:val="24"/>
        </w:rPr>
      </w:pPr>
      <w:r w:rsidRPr="00CC4F6C">
        <w:rPr>
          <w:rFonts w:ascii="Times New Roman" w:hAnsi="Times New Roman"/>
          <w:sz w:val="24"/>
          <w:szCs w:val="24"/>
        </w:rPr>
        <w:t>1</w:t>
      </w:r>
      <w:r>
        <w:rPr>
          <w:rFonts w:ascii="Times New Roman" w:hAnsi="Times New Roman"/>
          <w:sz w:val="24"/>
          <w:szCs w:val="24"/>
        </w:rPr>
        <w:t>0</w:t>
      </w:r>
      <w:r w:rsidRPr="00CC4F6C">
        <w:rPr>
          <w:rFonts w:ascii="Times New Roman" w:hAnsi="Times New Roman"/>
          <w:sz w:val="24"/>
          <w:szCs w:val="24"/>
        </w:rPr>
        <w:t xml:space="preserve">. Организация производства и предпринимательство в АПК: учебное пособие / М.П. Тушканов, Л.Д. </w:t>
      </w:r>
      <w:proofErr w:type="spellStart"/>
      <w:r w:rsidRPr="00CC4F6C">
        <w:rPr>
          <w:rFonts w:ascii="Times New Roman" w:hAnsi="Times New Roman"/>
          <w:sz w:val="24"/>
          <w:szCs w:val="24"/>
        </w:rPr>
        <w:t>Черевко</w:t>
      </w:r>
      <w:proofErr w:type="spellEnd"/>
      <w:r w:rsidRPr="00CC4F6C">
        <w:rPr>
          <w:rFonts w:ascii="Times New Roman" w:hAnsi="Times New Roman"/>
          <w:sz w:val="24"/>
          <w:szCs w:val="24"/>
        </w:rPr>
        <w:t xml:space="preserve">, Л.Б. </w:t>
      </w:r>
      <w:proofErr w:type="spellStart"/>
      <w:r w:rsidRPr="00CC4F6C">
        <w:rPr>
          <w:rFonts w:ascii="Times New Roman" w:hAnsi="Times New Roman"/>
          <w:sz w:val="24"/>
          <w:szCs w:val="24"/>
        </w:rPr>
        <w:t>Винничек</w:t>
      </w:r>
      <w:proofErr w:type="spellEnd"/>
      <w:r w:rsidRPr="00CC4F6C">
        <w:rPr>
          <w:rFonts w:ascii="Times New Roman" w:hAnsi="Times New Roman"/>
          <w:sz w:val="24"/>
          <w:szCs w:val="24"/>
        </w:rPr>
        <w:t xml:space="preserve">, Н, М. Гурьянова, А.А. Максимов, А.Ф. Максимов. – Москва: НИЦ ИНФРА-М, 2022. </w:t>
      </w:r>
      <w:r>
        <w:rPr>
          <w:rFonts w:ascii="Times New Roman" w:hAnsi="Times New Roman"/>
          <w:sz w:val="24"/>
          <w:szCs w:val="24"/>
        </w:rPr>
        <w:t>–</w:t>
      </w:r>
      <w:r w:rsidRPr="00CC4F6C">
        <w:rPr>
          <w:rFonts w:ascii="Times New Roman" w:hAnsi="Times New Roman"/>
          <w:sz w:val="24"/>
          <w:szCs w:val="24"/>
        </w:rPr>
        <w:t xml:space="preserve"> </w:t>
      </w:r>
      <w:r>
        <w:rPr>
          <w:rFonts w:ascii="Times New Roman" w:hAnsi="Times New Roman"/>
          <w:sz w:val="24"/>
          <w:szCs w:val="24"/>
        </w:rPr>
        <w:t xml:space="preserve">270 с. - </w:t>
      </w:r>
      <w:r w:rsidRPr="00CC4F6C">
        <w:t xml:space="preserve"> </w:t>
      </w:r>
      <w:r w:rsidRPr="00CC4F6C">
        <w:rPr>
          <w:rFonts w:ascii="Times New Roman" w:hAnsi="Times New Roman"/>
          <w:sz w:val="24"/>
          <w:szCs w:val="24"/>
        </w:rPr>
        <w:t>ISBN</w:t>
      </w:r>
      <w:r>
        <w:rPr>
          <w:rFonts w:ascii="Times New Roman" w:hAnsi="Times New Roman"/>
          <w:sz w:val="24"/>
          <w:szCs w:val="24"/>
        </w:rPr>
        <w:t xml:space="preserve"> издания:</w:t>
      </w:r>
      <w:r w:rsidRPr="00CC4F6C">
        <w:rPr>
          <w:rFonts w:ascii="Times New Roman" w:hAnsi="Times New Roman"/>
          <w:sz w:val="24"/>
          <w:szCs w:val="24"/>
        </w:rPr>
        <w:t xml:space="preserve"> 978-5-16-011330-2</w:t>
      </w:r>
    </w:p>
    <w:p w:rsidR="000E1B21" w:rsidRPr="00847BD2" w:rsidRDefault="000E1B21" w:rsidP="000E1B21">
      <w:pPr>
        <w:ind w:firstLine="709"/>
        <w:contextualSpacing/>
        <w:jc w:val="both"/>
        <w:rPr>
          <w:rFonts w:ascii="Times New Roman" w:hAnsi="Times New Roman"/>
          <w:sz w:val="24"/>
          <w:szCs w:val="24"/>
        </w:rPr>
      </w:pPr>
      <w:r>
        <w:rPr>
          <w:rFonts w:ascii="Times New Roman" w:hAnsi="Times New Roman"/>
          <w:sz w:val="24"/>
          <w:szCs w:val="24"/>
        </w:rPr>
        <w:t>11.</w:t>
      </w:r>
      <w:r w:rsidRPr="00847BD2">
        <w:t xml:space="preserve"> </w:t>
      </w:r>
      <w:r w:rsidRPr="00847BD2">
        <w:rPr>
          <w:rFonts w:ascii="Times New Roman" w:hAnsi="Times New Roman"/>
          <w:sz w:val="24"/>
          <w:szCs w:val="24"/>
        </w:rPr>
        <w:tab/>
      </w:r>
      <w:proofErr w:type="spellStart"/>
      <w:r w:rsidRPr="00847BD2">
        <w:rPr>
          <w:rFonts w:ascii="Times New Roman" w:hAnsi="Times New Roman"/>
          <w:sz w:val="24"/>
          <w:szCs w:val="24"/>
        </w:rPr>
        <w:t>Корягина</w:t>
      </w:r>
      <w:proofErr w:type="spellEnd"/>
      <w:r w:rsidRPr="00847BD2">
        <w:rPr>
          <w:rFonts w:ascii="Times New Roman" w:hAnsi="Times New Roman"/>
          <w:sz w:val="24"/>
          <w:szCs w:val="24"/>
        </w:rPr>
        <w:t xml:space="preserve">, Н. В.  Экономика, организация и основы технологии сельскохозяйственного производства: учебное пособие для среднего профессионального образования / Н. В. </w:t>
      </w:r>
      <w:proofErr w:type="spellStart"/>
      <w:r w:rsidRPr="00847BD2">
        <w:rPr>
          <w:rFonts w:ascii="Times New Roman" w:hAnsi="Times New Roman"/>
          <w:sz w:val="24"/>
          <w:szCs w:val="24"/>
        </w:rPr>
        <w:t>Корягина</w:t>
      </w:r>
      <w:proofErr w:type="spellEnd"/>
      <w:r w:rsidRPr="00847BD2">
        <w:rPr>
          <w:rFonts w:ascii="Times New Roman" w:hAnsi="Times New Roman"/>
          <w:sz w:val="24"/>
          <w:szCs w:val="24"/>
        </w:rPr>
        <w:t xml:space="preserve">, Л. А. Маслова. — Москва: Издательство </w:t>
      </w:r>
      <w:proofErr w:type="spellStart"/>
      <w:r w:rsidRPr="00847BD2">
        <w:rPr>
          <w:rFonts w:ascii="Times New Roman" w:hAnsi="Times New Roman"/>
          <w:sz w:val="24"/>
          <w:szCs w:val="24"/>
        </w:rPr>
        <w:t>Юрайт</w:t>
      </w:r>
      <w:proofErr w:type="spellEnd"/>
      <w:r w:rsidRPr="00847BD2">
        <w:rPr>
          <w:rFonts w:ascii="Times New Roman" w:hAnsi="Times New Roman"/>
          <w:sz w:val="24"/>
          <w:szCs w:val="24"/>
        </w:rPr>
        <w:t>, 2022. — 185 с. — (Профессиональное образование). — ISBN 978-5-534-13696-8</w:t>
      </w:r>
      <w:r>
        <w:rPr>
          <w:rFonts w:ascii="Times New Roman" w:hAnsi="Times New Roman"/>
          <w:sz w:val="24"/>
          <w:szCs w:val="24"/>
        </w:rPr>
        <w:t>.</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1</w:t>
      </w:r>
      <w:r w:rsidRPr="00847BD2">
        <w:rPr>
          <w:rFonts w:ascii="Times New Roman" w:hAnsi="Times New Roman"/>
          <w:sz w:val="24"/>
          <w:szCs w:val="24"/>
        </w:rPr>
        <w:t>2.</w:t>
      </w:r>
      <w:r w:rsidRPr="00847BD2">
        <w:rPr>
          <w:rFonts w:ascii="Times New Roman" w:hAnsi="Times New Roman"/>
          <w:sz w:val="24"/>
          <w:szCs w:val="24"/>
        </w:rPr>
        <w:tab/>
      </w:r>
      <w:proofErr w:type="spellStart"/>
      <w:r w:rsidRPr="00847BD2">
        <w:rPr>
          <w:rFonts w:ascii="Times New Roman" w:hAnsi="Times New Roman"/>
          <w:sz w:val="24"/>
          <w:szCs w:val="24"/>
        </w:rPr>
        <w:t>Дрещинский</w:t>
      </w:r>
      <w:proofErr w:type="spellEnd"/>
      <w:r w:rsidRPr="00847BD2">
        <w:rPr>
          <w:rFonts w:ascii="Times New Roman" w:hAnsi="Times New Roman"/>
          <w:sz w:val="24"/>
          <w:szCs w:val="24"/>
        </w:rPr>
        <w:t xml:space="preserve">, В. А.  Планирование и организация работы структурного подразделения: учебник для среднего профессионального образования / В. А. </w:t>
      </w:r>
      <w:proofErr w:type="spellStart"/>
      <w:r w:rsidRPr="00847BD2">
        <w:rPr>
          <w:rFonts w:ascii="Times New Roman" w:hAnsi="Times New Roman"/>
          <w:sz w:val="24"/>
          <w:szCs w:val="24"/>
        </w:rPr>
        <w:t>Дрещинский</w:t>
      </w:r>
      <w:proofErr w:type="spellEnd"/>
      <w:r w:rsidRPr="00847BD2">
        <w:rPr>
          <w:rFonts w:ascii="Times New Roman" w:hAnsi="Times New Roman"/>
          <w:sz w:val="24"/>
          <w:szCs w:val="24"/>
        </w:rPr>
        <w:t xml:space="preserve">. — Москва: Издательство </w:t>
      </w:r>
      <w:proofErr w:type="spellStart"/>
      <w:r w:rsidRPr="00847BD2">
        <w:rPr>
          <w:rFonts w:ascii="Times New Roman" w:hAnsi="Times New Roman"/>
          <w:sz w:val="24"/>
          <w:szCs w:val="24"/>
        </w:rPr>
        <w:t>Юрайт</w:t>
      </w:r>
      <w:proofErr w:type="spellEnd"/>
      <w:r w:rsidRPr="00847BD2">
        <w:rPr>
          <w:rFonts w:ascii="Times New Roman" w:hAnsi="Times New Roman"/>
          <w:sz w:val="24"/>
          <w:szCs w:val="24"/>
        </w:rPr>
        <w:t>, 2022. — 407 с. — (Профессиональное образовани</w:t>
      </w:r>
      <w:r>
        <w:rPr>
          <w:rFonts w:ascii="Times New Roman" w:hAnsi="Times New Roman"/>
          <w:sz w:val="24"/>
          <w:szCs w:val="24"/>
        </w:rPr>
        <w:t xml:space="preserve">е). — ISBN 978-5-534-14662-2. </w:t>
      </w:r>
    </w:p>
    <w:p w:rsidR="000E1B21" w:rsidRDefault="000E1B21" w:rsidP="000E1B21">
      <w:pPr>
        <w:ind w:firstLine="709"/>
        <w:contextualSpacing/>
        <w:rPr>
          <w:rFonts w:ascii="Times New Roman" w:hAnsi="Times New Roman"/>
          <w:b/>
          <w:sz w:val="24"/>
          <w:szCs w:val="24"/>
        </w:rPr>
      </w:pPr>
    </w:p>
    <w:p w:rsidR="000E1B21" w:rsidRDefault="000E1B21" w:rsidP="000E1B21">
      <w:pPr>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0E1B21" w:rsidRPr="00E5200D" w:rsidRDefault="000E1B21" w:rsidP="000E1B21">
      <w:pPr>
        <w:ind w:firstLine="709"/>
        <w:contextualSpacing/>
        <w:jc w:val="both"/>
        <w:rPr>
          <w:rFonts w:ascii="Times New Roman" w:hAnsi="Times New Roman"/>
          <w:sz w:val="24"/>
          <w:szCs w:val="24"/>
        </w:rPr>
      </w:pPr>
      <w:r>
        <w:rPr>
          <w:rFonts w:ascii="Times New Roman" w:hAnsi="Times New Roman"/>
          <w:sz w:val="24"/>
          <w:szCs w:val="24"/>
        </w:rPr>
        <w:t>1</w:t>
      </w:r>
      <w:r w:rsidRPr="00E5200D">
        <w:rPr>
          <w:rFonts w:ascii="Times New Roman" w:hAnsi="Times New Roman"/>
          <w:sz w:val="24"/>
          <w:szCs w:val="24"/>
        </w:rPr>
        <w:t xml:space="preserve">. </w:t>
      </w:r>
      <w:r w:rsidRPr="00E5200D">
        <w:rPr>
          <w:rFonts w:ascii="Times New Roman" w:hAnsi="Times New Roman"/>
          <w:sz w:val="24"/>
          <w:szCs w:val="24"/>
        </w:rPr>
        <w:tab/>
      </w:r>
      <w:proofErr w:type="spellStart"/>
      <w:r w:rsidRPr="00E5200D">
        <w:rPr>
          <w:rFonts w:ascii="Times New Roman" w:hAnsi="Times New Roman"/>
          <w:sz w:val="24"/>
          <w:szCs w:val="24"/>
        </w:rPr>
        <w:t>Корягина</w:t>
      </w:r>
      <w:proofErr w:type="spellEnd"/>
      <w:r w:rsidRPr="00E5200D">
        <w:rPr>
          <w:rFonts w:ascii="Times New Roman" w:hAnsi="Times New Roman"/>
          <w:sz w:val="24"/>
          <w:szCs w:val="24"/>
        </w:rPr>
        <w:t xml:space="preserve">, Н. В.  Экономика, организация и основы технологии сельскохозяйственного производства: учебное пособие для среднего профессионального образования / Н. В. </w:t>
      </w:r>
      <w:proofErr w:type="spellStart"/>
      <w:r w:rsidRPr="00E5200D">
        <w:rPr>
          <w:rFonts w:ascii="Times New Roman" w:hAnsi="Times New Roman"/>
          <w:sz w:val="24"/>
          <w:szCs w:val="24"/>
        </w:rPr>
        <w:t>Корягина</w:t>
      </w:r>
      <w:proofErr w:type="spellEnd"/>
      <w:r w:rsidRPr="00E5200D">
        <w:rPr>
          <w:rFonts w:ascii="Times New Roman" w:hAnsi="Times New Roman"/>
          <w:sz w:val="24"/>
          <w:szCs w:val="24"/>
        </w:rPr>
        <w:t xml:space="preserve">, Л. А. Маслова. — Москва: Издательство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2022. — 185 с. — (Профессиональное образование). — ISBN 978-5-534-13696-8. — Текст: электронный // Образовательная платформа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[сайт]. — URL: https://urait.ru/bcode/497394</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2</w:t>
      </w:r>
      <w:r w:rsidRPr="00E5200D">
        <w:rPr>
          <w:rFonts w:ascii="Times New Roman" w:hAnsi="Times New Roman"/>
          <w:sz w:val="24"/>
          <w:szCs w:val="24"/>
        </w:rPr>
        <w:t>.</w:t>
      </w:r>
      <w:r w:rsidRPr="00E5200D">
        <w:rPr>
          <w:rFonts w:ascii="Times New Roman" w:hAnsi="Times New Roman"/>
          <w:sz w:val="24"/>
          <w:szCs w:val="24"/>
        </w:rPr>
        <w:tab/>
      </w:r>
      <w:proofErr w:type="spellStart"/>
      <w:r w:rsidRPr="00E5200D">
        <w:rPr>
          <w:rFonts w:ascii="Times New Roman" w:hAnsi="Times New Roman"/>
          <w:sz w:val="24"/>
          <w:szCs w:val="24"/>
        </w:rPr>
        <w:t>Дрещинский</w:t>
      </w:r>
      <w:proofErr w:type="spellEnd"/>
      <w:r w:rsidRPr="00E5200D">
        <w:rPr>
          <w:rFonts w:ascii="Times New Roman" w:hAnsi="Times New Roman"/>
          <w:sz w:val="24"/>
          <w:szCs w:val="24"/>
        </w:rPr>
        <w:t xml:space="preserve">, В. А.  Планирование и организация работы структурного подразделения: учебник для среднего профессионального образования / В. А. </w:t>
      </w:r>
      <w:proofErr w:type="spellStart"/>
      <w:r w:rsidRPr="00E5200D">
        <w:rPr>
          <w:rFonts w:ascii="Times New Roman" w:hAnsi="Times New Roman"/>
          <w:sz w:val="24"/>
          <w:szCs w:val="24"/>
        </w:rPr>
        <w:t>Дрещинский</w:t>
      </w:r>
      <w:proofErr w:type="spellEnd"/>
      <w:r w:rsidRPr="00E5200D">
        <w:rPr>
          <w:rFonts w:ascii="Times New Roman" w:hAnsi="Times New Roman"/>
          <w:sz w:val="24"/>
          <w:szCs w:val="24"/>
        </w:rPr>
        <w:t xml:space="preserve">. — Москва: Издательство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2022. — 407 с. — (Профессиональное образование). — ISBN 978-5-534-14662-2. — Текст: электронный // Образовательная платформа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[сайт]. — URL: </w:t>
      </w:r>
      <w:hyperlink r:id="rId14" w:history="1">
        <w:r w:rsidRPr="00DE3F31">
          <w:rPr>
            <w:rStyle w:val="a7"/>
            <w:rFonts w:ascii="Times New Roman" w:hAnsi="Times New Roman"/>
            <w:sz w:val="24"/>
            <w:szCs w:val="24"/>
          </w:rPr>
          <w:t>https://urait.ru/bcode/497021</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 xml:space="preserve">3. </w:t>
      </w:r>
      <w:r w:rsidRPr="008B372E">
        <w:rPr>
          <w:rFonts w:ascii="Times New Roman" w:hAnsi="Times New Roman"/>
          <w:sz w:val="24"/>
          <w:szCs w:val="24"/>
        </w:rPr>
        <w:t xml:space="preserve">Маслов, Г. Г. Техническая эксплуатация средств механизации АПК: учебное пособие для </w:t>
      </w:r>
      <w:proofErr w:type="spellStart"/>
      <w:r w:rsidRPr="008B372E">
        <w:rPr>
          <w:rFonts w:ascii="Times New Roman" w:hAnsi="Times New Roman"/>
          <w:sz w:val="24"/>
          <w:szCs w:val="24"/>
        </w:rPr>
        <w:t>спо</w:t>
      </w:r>
      <w:proofErr w:type="spellEnd"/>
      <w:r w:rsidRPr="008B372E">
        <w:rPr>
          <w:rFonts w:ascii="Times New Roman" w:hAnsi="Times New Roman"/>
          <w:sz w:val="24"/>
          <w:szCs w:val="24"/>
        </w:rPr>
        <w:t xml:space="preserve"> / Г. Г. Маслов, А. П. </w:t>
      </w:r>
      <w:proofErr w:type="spellStart"/>
      <w:r w:rsidRPr="008B372E">
        <w:rPr>
          <w:rFonts w:ascii="Times New Roman" w:hAnsi="Times New Roman"/>
          <w:sz w:val="24"/>
          <w:szCs w:val="24"/>
        </w:rPr>
        <w:t>Карабаницкий</w:t>
      </w:r>
      <w:proofErr w:type="spellEnd"/>
      <w:r w:rsidRPr="008B372E">
        <w:rPr>
          <w:rFonts w:ascii="Times New Roman" w:hAnsi="Times New Roman"/>
          <w:sz w:val="24"/>
          <w:szCs w:val="24"/>
        </w:rPr>
        <w:t xml:space="preserve">. — Санкт-Петербург: Лань, 2021. — 192 с. — ISBN 978-5-8114-6964-2. — Текст: электронный // Лань: электронно-библиотечная система. — URL: </w:t>
      </w:r>
      <w:hyperlink r:id="rId15" w:history="1">
        <w:r w:rsidRPr="00DE3F31">
          <w:rPr>
            <w:rStyle w:val="a7"/>
            <w:rFonts w:ascii="Times New Roman" w:hAnsi="Times New Roman"/>
            <w:sz w:val="24"/>
            <w:szCs w:val="24"/>
          </w:rPr>
          <w:t>https://e.lanbook.com/book/153927</w:t>
        </w:r>
      </w:hyperlink>
    </w:p>
    <w:p w:rsidR="000E1B21" w:rsidRDefault="000E1B21" w:rsidP="000E1B21">
      <w:pPr>
        <w:ind w:firstLine="709"/>
        <w:contextualSpacing/>
        <w:jc w:val="both"/>
        <w:rPr>
          <w:rFonts w:ascii="Times New Roman" w:hAnsi="Times New Roman"/>
          <w:sz w:val="24"/>
          <w:szCs w:val="24"/>
        </w:rPr>
      </w:pPr>
    </w:p>
    <w:p w:rsidR="000E1B21" w:rsidRDefault="000E1B21" w:rsidP="000E1B21">
      <w:pPr>
        <w:suppressAutoHyphens/>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0E1B21" w:rsidRPr="008B372E" w:rsidRDefault="000E1B21" w:rsidP="000E1B21">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1. </w:t>
      </w:r>
      <w:r w:rsidRPr="008B372E">
        <w:rPr>
          <w:rFonts w:ascii="Times New Roman" w:hAnsi="Times New Roman"/>
          <w:bCs/>
          <w:sz w:val="24"/>
          <w:szCs w:val="24"/>
        </w:rPr>
        <w:t xml:space="preserve">Технология механизированных работ в сельском хозяйстве: учебник для </w:t>
      </w:r>
      <w:proofErr w:type="spellStart"/>
      <w:r w:rsidRPr="008B372E">
        <w:rPr>
          <w:rFonts w:ascii="Times New Roman" w:hAnsi="Times New Roman"/>
          <w:bCs/>
          <w:sz w:val="24"/>
          <w:szCs w:val="24"/>
        </w:rPr>
        <w:t>спо</w:t>
      </w:r>
      <w:proofErr w:type="spellEnd"/>
      <w:r w:rsidRPr="008B372E">
        <w:rPr>
          <w:rFonts w:ascii="Times New Roman" w:hAnsi="Times New Roman"/>
          <w:bCs/>
          <w:sz w:val="24"/>
          <w:szCs w:val="24"/>
        </w:rPr>
        <w:t xml:space="preserve"> / Л. И. </w:t>
      </w:r>
      <w:proofErr w:type="spellStart"/>
      <w:r w:rsidRPr="008B372E">
        <w:rPr>
          <w:rFonts w:ascii="Times New Roman" w:hAnsi="Times New Roman"/>
          <w:bCs/>
          <w:sz w:val="24"/>
          <w:szCs w:val="24"/>
        </w:rPr>
        <w:t>Высочкина</w:t>
      </w:r>
      <w:proofErr w:type="spellEnd"/>
      <w:r w:rsidRPr="008B372E">
        <w:rPr>
          <w:rFonts w:ascii="Times New Roman" w:hAnsi="Times New Roman"/>
          <w:bCs/>
          <w:sz w:val="24"/>
          <w:szCs w:val="24"/>
        </w:rPr>
        <w:t xml:space="preserve">, М. В. Данилов, И. В. Капустин, Д. И. </w:t>
      </w:r>
      <w:proofErr w:type="spellStart"/>
      <w:r w:rsidRPr="008B372E">
        <w:rPr>
          <w:rFonts w:ascii="Times New Roman" w:hAnsi="Times New Roman"/>
          <w:bCs/>
          <w:sz w:val="24"/>
          <w:szCs w:val="24"/>
        </w:rPr>
        <w:t>Грицай</w:t>
      </w:r>
      <w:proofErr w:type="spellEnd"/>
      <w:r w:rsidRPr="008B372E">
        <w:rPr>
          <w:rFonts w:ascii="Times New Roman" w:hAnsi="Times New Roman"/>
          <w:bCs/>
          <w:sz w:val="24"/>
          <w:szCs w:val="24"/>
        </w:rPr>
        <w:t>. — 2-е изд., стер. — Санкт-Петербург: Лань, 2021. — 288 с. — ISBN 978-5-8114-8106-4. — Текст: электронный // Лань: электронно-библиотечная система. — URL: https://e.lanbook.com/book/171850</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2</w:t>
      </w:r>
      <w:r w:rsidRPr="008B372E">
        <w:rPr>
          <w:rFonts w:ascii="Times New Roman" w:hAnsi="Times New Roman"/>
          <w:sz w:val="24"/>
          <w:szCs w:val="24"/>
        </w:rPr>
        <w:t>.</w:t>
      </w:r>
      <w:r w:rsidRPr="008B372E">
        <w:rPr>
          <w:rFonts w:ascii="Times New Roman" w:hAnsi="Times New Roman"/>
          <w:sz w:val="24"/>
          <w:szCs w:val="24"/>
        </w:rPr>
        <w:tab/>
        <w:t xml:space="preserve">Экономика сельского хозяйства: учебник для среднего профессионального образования / Н. Я. Коваленко [и др.]; под редакцией Н. Я. Коваленко. — Москва: </w:t>
      </w:r>
      <w:r w:rsidRPr="008B372E">
        <w:rPr>
          <w:rFonts w:ascii="Times New Roman" w:hAnsi="Times New Roman"/>
          <w:sz w:val="24"/>
          <w:szCs w:val="24"/>
        </w:rPr>
        <w:lastRenderedPageBreak/>
        <w:t xml:space="preserve">Издательство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2022. — 406 с. — (Профессиональное образование). — ISBN 978-5-534-06920-4. — Текст: электронный // Образовательная платформа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[сайт]. — URL: </w:t>
      </w:r>
      <w:hyperlink r:id="rId16" w:history="1">
        <w:r w:rsidRPr="00DE3F31">
          <w:rPr>
            <w:rStyle w:val="a7"/>
            <w:rFonts w:ascii="Times New Roman" w:hAnsi="Times New Roman"/>
            <w:sz w:val="24"/>
            <w:szCs w:val="24"/>
          </w:rPr>
          <w:t>https://urait.ru/bcode/494257</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3</w:t>
      </w:r>
      <w:r w:rsidRPr="008B372E">
        <w:rPr>
          <w:rFonts w:ascii="Times New Roman" w:hAnsi="Times New Roman"/>
          <w:sz w:val="24"/>
          <w:szCs w:val="24"/>
        </w:rPr>
        <w:t>.</w:t>
      </w:r>
      <w:r w:rsidRPr="008B372E">
        <w:rPr>
          <w:rFonts w:ascii="Times New Roman" w:hAnsi="Times New Roman"/>
          <w:sz w:val="24"/>
          <w:szCs w:val="24"/>
        </w:rPr>
        <w:tab/>
        <w:t xml:space="preserve">Основы экономики организации агропромышленного комплекса. Практикум: учебное пособие для среднего профессионального образования / Р. Г. Ахметов [и др.]; под общей редакцией Р. Г. Ахметова. — Москва: Издательство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2022. — 270 с. — (Профессиональное образование). — ISBN 978-5-534-10060-0. — Текст: электронный // Образовательная платформа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[сайт]. — URL: </w:t>
      </w:r>
      <w:hyperlink r:id="rId17" w:history="1">
        <w:r w:rsidRPr="00DE3F31">
          <w:rPr>
            <w:rStyle w:val="a7"/>
            <w:rFonts w:ascii="Times New Roman" w:hAnsi="Times New Roman"/>
            <w:sz w:val="24"/>
            <w:szCs w:val="24"/>
          </w:rPr>
          <w:t>https://urait.ru/bcode/475431</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4</w:t>
      </w:r>
      <w:r w:rsidRPr="000F7423">
        <w:rPr>
          <w:rFonts w:ascii="Times New Roman" w:hAnsi="Times New Roman"/>
          <w:sz w:val="24"/>
          <w:szCs w:val="24"/>
        </w:rPr>
        <w:t>.</w:t>
      </w:r>
      <w:r w:rsidRPr="000F7423">
        <w:rPr>
          <w:rFonts w:ascii="Times New Roman" w:hAnsi="Times New Roman"/>
          <w:sz w:val="24"/>
          <w:szCs w:val="24"/>
        </w:rPr>
        <w:tab/>
        <w:t xml:space="preserve">Сафиуллин, Р. Н.  Эксплуатация автомобилей: учебник для среднего профессионального образования / Р. Н. Сафиуллин, А. Г. </w:t>
      </w:r>
      <w:proofErr w:type="spellStart"/>
      <w:r w:rsidRPr="000F7423">
        <w:rPr>
          <w:rFonts w:ascii="Times New Roman" w:hAnsi="Times New Roman"/>
          <w:sz w:val="24"/>
          <w:szCs w:val="24"/>
        </w:rPr>
        <w:t>Башкардин</w:t>
      </w:r>
      <w:proofErr w:type="spellEnd"/>
      <w:r w:rsidRPr="000F7423">
        <w:rPr>
          <w:rFonts w:ascii="Times New Roman" w:hAnsi="Times New Roman"/>
          <w:sz w:val="24"/>
          <w:szCs w:val="24"/>
        </w:rPr>
        <w:t xml:space="preserve">. — 2-е изд., </w:t>
      </w:r>
      <w:proofErr w:type="spellStart"/>
      <w:r w:rsidRPr="000F7423">
        <w:rPr>
          <w:rFonts w:ascii="Times New Roman" w:hAnsi="Times New Roman"/>
          <w:sz w:val="24"/>
          <w:szCs w:val="24"/>
        </w:rPr>
        <w:t>испр</w:t>
      </w:r>
      <w:proofErr w:type="spellEnd"/>
      <w:r w:rsidRPr="000F7423">
        <w:rPr>
          <w:rFonts w:ascii="Times New Roman" w:hAnsi="Times New Roman"/>
          <w:sz w:val="24"/>
          <w:szCs w:val="24"/>
        </w:rPr>
        <w:t xml:space="preserve">. и доп.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204 с. — (Профессиональное образование). — ISBN 978-5-534-12093-6.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w:t>
      </w:r>
      <w:hyperlink r:id="rId18" w:history="1">
        <w:r w:rsidRPr="00DE3F31">
          <w:rPr>
            <w:rStyle w:val="a7"/>
            <w:rFonts w:ascii="Times New Roman" w:hAnsi="Times New Roman"/>
            <w:sz w:val="24"/>
            <w:szCs w:val="24"/>
          </w:rPr>
          <w:t>https://urait.ru/bcode/496181</w:t>
        </w:r>
      </w:hyperlink>
    </w:p>
    <w:p w:rsidR="000E1B21" w:rsidRPr="000F7423" w:rsidRDefault="000E1B21" w:rsidP="000E1B21">
      <w:pPr>
        <w:ind w:firstLine="709"/>
        <w:contextualSpacing/>
        <w:jc w:val="both"/>
        <w:rPr>
          <w:rFonts w:ascii="Times New Roman" w:hAnsi="Times New Roman"/>
          <w:sz w:val="24"/>
          <w:szCs w:val="24"/>
        </w:rPr>
      </w:pPr>
      <w:r>
        <w:rPr>
          <w:rFonts w:ascii="Times New Roman" w:hAnsi="Times New Roman"/>
          <w:sz w:val="24"/>
          <w:szCs w:val="24"/>
        </w:rPr>
        <w:t>5</w:t>
      </w:r>
      <w:r w:rsidRPr="000F7423">
        <w:rPr>
          <w:rFonts w:ascii="Times New Roman" w:hAnsi="Times New Roman"/>
          <w:sz w:val="24"/>
          <w:szCs w:val="24"/>
        </w:rPr>
        <w:t>.</w:t>
      </w:r>
      <w:r w:rsidRPr="000F7423">
        <w:rPr>
          <w:rFonts w:ascii="Times New Roman" w:hAnsi="Times New Roman"/>
          <w:sz w:val="24"/>
          <w:szCs w:val="24"/>
        </w:rPr>
        <w:tab/>
        <w:t xml:space="preserve">Организация производства в 2 ч. Часть 1: учебник для среднего профессионального образования / И. Н. Иванов [и др.]; под редакцией И. Н. Иванова. — 2-е изд.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376 с. — (Профессиональное образование). — ISBN 978-5-534-15230-2.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https://urait.ru/bcode/495471</w:t>
      </w:r>
    </w:p>
    <w:p w:rsidR="000E1B21" w:rsidRPr="008B372E" w:rsidRDefault="000E1B21" w:rsidP="000E1B21">
      <w:pPr>
        <w:ind w:firstLine="709"/>
        <w:contextualSpacing/>
        <w:jc w:val="both"/>
        <w:rPr>
          <w:rFonts w:ascii="Times New Roman" w:hAnsi="Times New Roman"/>
          <w:sz w:val="24"/>
          <w:szCs w:val="24"/>
        </w:rPr>
      </w:pPr>
      <w:r>
        <w:rPr>
          <w:rFonts w:ascii="Times New Roman" w:hAnsi="Times New Roman"/>
          <w:sz w:val="24"/>
          <w:szCs w:val="24"/>
        </w:rPr>
        <w:t>6</w:t>
      </w:r>
      <w:r w:rsidRPr="000F7423">
        <w:rPr>
          <w:rFonts w:ascii="Times New Roman" w:hAnsi="Times New Roman"/>
          <w:sz w:val="24"/>
          <w:szCs w:val="24"/>
        </w:rPr>
        <w:t>.</w:t>
      </w:r>
      <w:r w:rsidRPr="000F7423">
        <w:rPr>
          <w:rFonts w:ascii="Times New Roman" w:hAnsi="Times New Roman"/>
          <w:sz w:val="24"/>
          <w:szCs w:val="24"/>
        </w:rPr>
        <w:tab/>
        <w:t xml:space="preserve">Организация производства в 2 ч. Часть 2: учебник для среднего профессионального образования / И. Н. Иванов [и др.]; под редакцией И. Н. Иванова. — 2-е изд.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174 с. — (Профессиональное образование). — ISBN 978-5-534-15231-9.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https://urait.ru/bcode/495472</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 xml:space="preserve">7. </w:t>
      </w:r>
      <w:proofErr w:type="spellStart"/>
      <w:r w:rsidRPr="00FB3970">
        <w:rPr>
          <w:rFonts w:ascii="Times New Roman" w:hAnsi="Times New Roman"/>
          <w:sz w:val="24"/>
          <w:szCs w:val="24"/>
        </w:rPr>
        <w:t>Михальченков</w:t>
      </w:r>
      <w:proofErr w:type="spellEnd"/>
      <w:r w:rsidRPr="00FB3970">
        <w:rPr>
          <w:rFonts w:ascii="Times New Roman" w:hAnsi="Times New Roman"/>
          <w:sz w:val="24"/>
          <w:szCs w:val="24"/>
        </w:rPr>
        <w:t xml:space="preserve">, А. М. Технология ремонта машин. Курсовое проектирование: учебное пособие для </w:t>
      </w:r>
      <w:proofErr w:type="spellStart"/>
      <w:r w:rsidRPr="00FB3970">
        <w:rPr>
          <w:rFonts w:ascii="Times New Roman" w:hAnsi="Times New Roman"/>
          <w:sz w:val="24"/>
          <w:szCs w:val="24"/>
        </w:rPr>
        <w:t>спо</w:t>
      </w:r>
      <w:proofErr w:type="spellEnd"/>
      <w:r w:rsidRPr="00FB3970">
        <w:rPr>
          <w:rFonts w:ascii="Times New Roman" w:hAnsi="Times New Roman"/>
          <w:sz w:val="24"/>
          <w:szCs w:val="24"/>
        </w:rPr>
        <w:t xml:space="preserve"> / А. М. </w:t>
      </w:r>
      <w:proofErr w:type="spellStart"/>
      <w:r w:rsidRPr="00FB3970">
        <w:rPr>
          <w:rFonts w:ascii="Times New Roman" w:hAnsi="Times New Roman"/>
          <w:sz w:val="24"/>
          <w:szCs w:val="24"/>
        </w:rPr>
        <w:t>Михальченков</w:t>
      </w:r>
      <w:proofErr w:type="spellEnd"/>
      <w:r w:rsidRPr="00FB3970">
        <w:rPr>
          <w:rFonts w:ascii="Times New Roman" w:hAnsi="Times New Roman"/>
          <w:sz w:val="24"/>
          <w:szCs w:val="24"/>
        </w:rPr>
        <w:t xml:space="preserve">, А. А. </w:t>
      </w:r>
      <w:proofErr w:type="spellStart"/>
      <w:r w:rsidRPr="00FB3970">
        <w:rPr>
          <w:rFonts w:ascii="Times New Roman" w:hAnsi="Times New Roman"/>
          <w:sz w:val="24"/>
          <w:szCs w:val="24"/>
        </w:rPr>
        <w:t>Тюрева</w:t>
      </w:r>
      <w:proofErr w:type="spellEnd"/>
      <w:r w:rsidRPr="00FB3970">
        <w:rPr>
          <w:rFonts w:ascii="Times New Roman" w:hAnsi="Times New Roman"/>
          <w:sz w:val="24"/>
          <w:szCs w:val="24"/>
        </w:rPr>
        <w:t xml:space="preserve">, И. В. </w:t>
      </w:r>
      <w:proofErr w:type="spellStart"/>
      <w:r w:rsidRPr="00FB3970">
        <w:rPr>
          <w:rFonts w:ascii="Times New Roman" w:hAnsi="Times New Roman"/>
          <w:sz w:val="24"/>
          <w:szCs w:val="24"/>
        </w:rPr>
        <w:t>Козарез</w:t>
      </w:r>
      <w:proofErr w:type="spellEnd"/>
      <w:r w:rsidRPr="00FB3970">
        <w:rPr>
          <w:rFonts w:ascii="Times New Roman" w:hAnsi="Times New Roman"/>
          <w:sz w:val="24"/>
          <w:szCs w:val="24"/>
        </w:rPr>
        <w:t xml:space="preserve">. — Санкт-Петербург: Лань, 2020. — 232 с. — ISBN 978-5-8114-6645-0. — Текст: электронный // Лань: электронно-библиотечная система. — URL: </w:t>
      </w:r>
      <w:hyperlink r:id="rId19" w:history="1">
        <w:r w:rsidRPr="00865FCE">
          <w:rPr>
            <w:rStyle w:val="a7"/>
            <w:rFonts w:ascii="Times New Roman" w:hAnsi="Times New Roman"/>
            <w:sz w:val="24"/>
            <w:szCs w:val="24"/>
          </w:rPr>
          <w:t>https://e.lanbook.com/book/151199</w:t>
        </w:r>
      </w:hyperlink>
    </w:p>
    <w:p w:rsidR="000E1B21" w:rsidRPr="00FB3970" w:rsidRDefault="000E1B21" w:rsidP="000E1B21">
      <w:pPr>
        <w:ind w:firstLine="709"/>
        <w:contextualSpacing/>
        <w:rPr>
          <w:rFonts w:ascii="Times New Roman" w:hAnsi="Times New Roman"/>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Pr="00B65F88" w:rsidRDefault="000E1B21" w:rsidP="000E1B21">
      <w:pPr>
        <w:jc w:val="center"/>
        <w:rPr>
          <w:rFonts w:ascii="Times New Roman" w:hAnsi="Times New Roman"/>
          <w:b/>
          <w:bCs/>
          <w:sz w:val="24"/>
          <w:szCs w:val="24"/>
        </w:rPr>
      </w:pPr>
      <w:r w:rsidRPr="00B65F88">
        <w:rPr>
          <w:rFonts w:ascii="Times New Roman" w:hAnsi="Times New Roman"/>
          <w:b/>
          <w:bCs/>
          <w:sz w:val="24"/>
          <w:szCs w:val="24"/>
        </w:rPr>
        <w:lastRenderedPageBreak/>
        <w:t xml:space="preserve">4. КОНТРОЛЬ И ОЦЕНКА РЕЗУЛЬТАТОВ ОСВОЕНИЯ </w:t>
      </w:r>
      <w:r w:rsidRPr="00B65F88">
        <w:rPr>
          <w:rFonts w:ascii="Times New Roman" w:hAnsi="Times New Roman"/>
          <w:b/>
          <w:bCs/>
          <w:sz w:val="24"/>
          <w:szCs w:val="24"/>
        </w:rPr>
        <w:br/>
        <w:t>ПРОФЕССИОНАЛЬНОГО МОДУЛЯ</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4"/>
        <w:gridCol w:w="4674"/>
        <w:gridCol w:w="1694"/>
      </w:tblGrid>
      <w:tr w:rsidR="000E1B21" w:rsidTr="001B5E4B">
        <w:trPr>
          <w:trHeight w:val="1098"/>
        </w:trPr>
        <w:tc>
          <w:tcPr>
            <w:tcW w:w="380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Код и наименование профессиональных и общих компетенций, формируемых в рамках модуля</w:t>
            </w:r>
          </w:p>
        </w:tc>
        <w:tc>
          <w:tcPr>
            <w:tcW w:w="467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Критерии оценки</w:t>
            </w:r>
          </w:p>
        </w:tc>
        <w:tc>
          <w:tcPr>
            <w:tcW w:w="169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Методы оценки</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E0106C">
              <w:rPr>
                <w:rFonts w:ascii="Times New Roman" w:hAnsi="Times New Roman"/>
                <w:iCs/>
                <w:sz w:val="24"/>
                <w:szCs w:val="24"/>
              </w:rPr>
              <w:t>ПК 2.1. Выполнять обнаружение и лок</w:t>
            </w:r>
            <w:r>
              <w:rPr>
                <w:rFonts w:ascii="Times New Roman" w:hAnsi="Times New Roman"/>
                <w:iCs/>
                <w:sz w:val="24"/>
                <w:szCs w:val="24"/>
              </w:rPr>
              <w:t>ализацию неисправностей сельско</w:t>
            </w:r>
            <w:r w:rsidRPr="00E0106C">
              <w:rPr>
                <w:rFonts w:ascii="Times New Roman" w:hAnsi="Times New Roman"/>
                <w:iCs/>
                <w:sz w:val="24"/>
                <w:szCs w:val="24"/>
              </w:rPr>
              <w:t>хозяйственной техники, а также постановку сельскохозяйственной техники на ремонт</w:t>
            </w:r>
          </w:p>
        </w:tc>
        <w:tc>
          <w:tcPr>
            <w:tcW w:w="4674" w:type="dxa"/>
            <w:tcBorders>
              <w:top w:val="single" w:sz="4" w:space="0" w:color="auto"/>
              <w:left w:val="single" w:sz="4" w:space="0" w:color="auto"/>
              <w:bottom w:val="single" w:sz="4" w:space="0" w:color="auto"/>
              <w:right w:val="single" w:sz="4" w:space="0" w:color="auto"/>
            </w:tcBorders>
          </w:tcPr>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0106C">
              <w:rPr>
                <w:rFonts w:ascii="Times New Roman" w:hAnsi="Times New Roman"/>
                <w:sz w:val="24"/>
                <w:szCs w:val="24"/>
              </w:rPr>
              <w:t>Определ</w:t>
            </w:r>
            <w:r>
              <w:rPr>
                <w:rFonts w:ascii="Times New Roman" w:hAnsi="Times New Roman"/>
                <w:sz w:val="24"/>
                <w:szCs w:val="24"/>
              </w:rPr>
              <w:t>яет</w:t>
            </w:r>
            <w:r w:rsidRPr="00E0106C">
              <w:rPr>
                <w:rFonts w:ascii="Times New Roman" w:hAnsi="Times New Roman"/>
                <w:sz w:val="24"/>
                <w:szCs w:val="24"/>
              </w:rPr>
              <w:t xml:space="preserve"> техническо</w:t>
            </w:r>
            <w:r>
              <w:rPr>
                <w:rFonts w:ascii="Times New Roman" w:hAnsi="Times New Roman"/>
                <w:sz w:val="24"/>
                <w:szCs w:val="24"/>
              </w:rPr>
              <w:t>е</w:t>
            </w:r>
            <w:r w:rsidRPr="00E0106C">
              <w:rPr>
                <w:rFonts w:ascii="Times New Roman" w:hAnsi="Times New Roman"/>
                <w:sz w:val="24"/>
                <w:szCs w:val="24"/>
              </w:rPr>
              <w:t xml:space="preserve"> состояни</w:t>
            </w:r>
            <w:r>
              <w:rPr>
                <w:rFonts w:ascii="Times New Roman" w:hAnsi="Times New Roman"/>
                <w:sz w:val="24"/>
                <w:szCs w:val="24"/>
              </w:rPr>
              <w:t>е</w:t>
            </w:r>
            <w:r w:rsidRPr="00E0106C">
              <w:rPr>
                <w:rFonts w:ascii="Times New Roman" w:hAnsi="Times New Roman"/>
                <w:sz w:val="24"/>
                <w:szCs w:val="24"/>
              </w:rPr>
              <w:t xml:space="preserve"> отдельных узлов и деталей машин</w:t>
            </w:r>
            <w:r w:rsidRPr="00E0106C">
              <w:rPr>
                <w:rFonts w:ascii="Times New Roman" w:hAnsi="Times New Roman"/>
                <w:i/>
              </w:rPr>
              <w:t>.</w:t>
            </w:r>
            <w:r w:rsidRPr="00B54B4A">
              <w:rPr>
                <w:rFonts w:ascii="Times New Roman" w:hAnsi="Times New Roman"/>
                <w:sz w:val="24"/>
                <w:szCs w:val="24"/>
              </w:rPr>
              <w:t xml:space="preserve">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при </w:t>
            </w:r>
            <w:r>
              <w:rPr>
                <w:rFonts w:ascii="Times New Roman" w:hAnsi="Times New Roman"/>
                <w:sz w:val="24"/>
                <w:szCs w:val="24"/>
              </w:rPr>
              <w:t>определении неисправностей.</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Выполня</w:t>
            </w:r>
            <w:r>
              <w:rPr>
                <w:rFonts w:ascii="Times New Roman" w:hAnsi="Times New Roman"/>
                <w:sz w:val="24"/>
                <w:szCs w:val="24"/>
              </w:rPr>
              <w:t>ет</w:t>
            </w:r>
            <w:r w:rsidRPr="00B54B4A">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Управля</w:t>
            </w:r>
            <w:r>
              <w:rPr>
                <w:rFonts w:ascii="Times New Roman" w:hAnsi="Times New Roman"/>
                <w:sz w:val="24"/>
                <w:szCs w:val="24"/>
              </w:rPr>
              <w:t>ет</w:t>
            </w:r>
            <w:r w:rsidRPr="00B54B4A">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Pr="003353F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 xml:space="preserve">ет </w:t>
            </w:r>
            <w:r w:rsidRPr="00B54B4A">
              <w:rPr>
                <w:rFonts w:ascii="Times New Roman" w:hAnsi="Times New Roman"/>
                <w:sz w:val="24"/>
                <w:szCs w:val="24"/>
              </w:rPr>
              <w:t>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Pr="007C1243" w:rsidRDefault="000E1B21" w:rsidP="000E1B21">
            <w:pPr>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30EC" w:rsidRDefault="000E1B21" w:rsidP="000E1B21">
            <w:pPr>
              <w:rPr>
                <w:rFonts w:ascii="Times New Roman" w:hAnsi="Times New Roman"/>
                <w:iCs/>
                <w:sz w:val="24"/>
                <w:szCs w:val="24"/>
              </w:rPr>
            </w:pPr>
            <w:r w:rsidRPr="00E0106C">
              <w:rPr>
                <w:rFonts w:ascii="Times New Roman" w:hAnsi="Times New Roman"/>
                <w:sz w:val="24"/>
                <w:szCs w:val="24"/>
              </w:rPr>
              <w:t>ПК 2.2. Проводить диагностирование неисправностей сельскохозяйственной техники и оборудования.</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spacing w:after="0" w:line="240" w:lineRule="auto"/>
              <w:rPr>
                <w:rFonts w:ascii="Times New Roman" w:hAnsi="Times New Roman"/>
                <w:bCs/>
                <w:sz w:val="24"/>
                <w:szCs w:val="24"/>
              </w:rPr>
            </w:pPr>
            <w:r w:rsidRPr="00A808D0">
              <w:rPr>
                <w:rFonts w:ascii="Times New Roman" w:hAnsi="Times New Roman"/>
                <w:bCs/>
                <w:sz w:val="24"/>
                <w:szCs w:val="24"/>
              </w:rPr>
              <w:t>Определ</w:t>
            </w:r>
            <w:r>
              <w:rPr>
                <w:rFonts w:ascii="Times New Roman" w:hAnsi="Times New Roman"/>
                <w:bCs/>
                <w:sz w:val="24"/>
                <w:szCs w:val="24"/>
              </w:rPr>
              <w:t>яет</w:t>
            </w:r>
            <w:r w:rsidRPr="00A808D0">
              <w:rPr>
                <w:rFonts w:ascii="Times New Roman" w:hAnsi="Times New Roman"/>
                <w:bCs/>
                <w:sz w:val="24"/>
                <w:szCs w:val="24"/>
              </w:rPr>
              <w:t xml:space="preserve"> техническо</w:t>
            </w:r>
            <w:r>
              <w:rPr>
                <w:rFonts w:ascii="Times New Roman" w:hAnsi="Times New Roman"/>
                <w:bCs/>
                <w:sz w:val="24"/>
                <w:szCs w:val="24"/>
              </w:rPr>
              <w:t>е</w:t>
            </w:r>
            <w:r w:rsidRPr="00A808D0">
              <w:rPr>
                <w:rFonts w:ascii="Times New Roman" w:hAnsi="Times New Roman"/>
                <w:bCs/>
                <w:sz w:val="24"/>
                <w:szCs w:val="24"/>
              </w:rPr>
              <w:t xml:space="preserve"> состояни</w:t>
            </w:r>
            <w:r>
              <w:rPr>
                <w:rFonts w:ascii="Times New Roman" w:hAnsi="Times New Roman"/>
                <w:bCs/>
                <w:sz w:val="24"/>
                <w:szCs w:val="24"/>
              </w:rPr>
              <w:t>е</w:t>
            </w:r>
            <w:r w:rsidRPr="00A808D0">
              <w:rPr>
                <w:rFonts w:ascii="Times New Roman" w:hAnsi="Times New Roman"/>
                <w:bCs/>
                <w:sz w:val="24"/>
                <w:szCs w:val="24"/>
              </w:rPr>
              <w:t xml:space="preserve"> отдельных узлов и деталей машин.</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при проведении </w:t>
            </w:r>
            <w:r w:rsidRPr="00E0106C">
              <w:rPr>
                <w:rFonts w:ascii="Times New Roman" w:hAnsi="Times New Roman"/>
                <w:sz w:val="24"/>
                <w:szCs w:val="24"/>
              </w:rPr>
              <w:t>диагностировани</w:t>
            </w:r>
            <w:r>
              <w:rPr>
                <w:rFonts w:ascii="Times New Roman" w:hAnsi="Times New Roman"/>
                <w:sz w:val="24"/>
                <w:szCs w:val="24"/>
              </w:rPr>
              <w:t>я</w:t>
            </w:r>
            <w:r w:rsidRPr="00E0106C">
              <w:rPr>
                <w:rFonts w:ascii="Times New Roman" w:hAnsi="Times New Roman"/>
                <w:sz w:val="24"/>
                <w:szCs w:val="24"/>
              </w:rPr>
              <w:t xml:space="preserve"> неисправностей сельскохозяйственной техники и оборудования</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Проводит техническое диагностирование, аппаратный и программный контроль с целью выявления неисправностей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Выполня</w:t>
            </w:r>
            <w:r>
              <w:rPr>
                <w:rFonts w:ascii="Times New Roman" w:hAnsi="Times New Roman"/>
                <w:sz w:val="24"/>
                <w:szCs w:val="24"/>
              </w:rPr>
              <w:t>ет</w:t>
            </w:r>
            <w:r w:rsidRPr="00B54B4A">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lastRenderedPageBreak/>
              <w:t>Управля</w:t>
            </w:r>
            <w:r>
              <w:rPr>
                <w:rFonts w:ascii="Times New Roman" w:hAnsi="Times New Roman"/>
                <w:sz w:val="24"/>
                <w:szCs w:val="24"/>
              </w:rPr>
              <w:t>ет</w:t>
            </w:r>
            <w:r w:rsidRPr="00B54B4A">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 xml:space="preserve">Производить </w:t>
            </w:r>
            <w:r>
              <w:rPr>
                <w:rFonts w:ascii="Times New Roman" w:hAnsi="Times New Roman"/>
                <w:sz w:val="24"/>
                <w:szCs w:val="24"/>
              </w:rPr>
              <w:t>диагностирование</w:t>
            </w:r>
            <w:r w:rsidRPr="00B54B4A">
              <w:rPr>
                <w:rFonts w:ascii="Times New Roman" w:hAnsi="Times New Roman"/>
                <w:sz w:val="24"/>
                <w:szCs w:val="24"/>
              </w:rPr>
              <w:t xml:space="preserve"> сельскохозяйственной техники с соблюдением требований охраны окружающей среды</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 xml:space="preserve">ет </w:t>
            </w:r>
            <w:r w:rsidRPr="00B54B4A">
              <w:rPr>
                <w:rFonts w:ascii="Times New Roman" w:hAnsi="Times New Roman"/>
                <w:sz w:val="24"/>
                <w:szCs w:val="24"/>
              </w:rPr>
              <w:t xml:space="preserve">средства индивидуальной защиты при проведении </w:t>
            </w:r>
            <w:r>
              <w:rPr>
                <w:rFonts w:ascii="Times New Roman" w:hAnsi="Times New Roman"/>
                <w:sz w:val="24"/>
                <w:szCs w:val="24"/>
              </w:rPr>
              <w:t xml:space="preserve">диагностирования </w:t>
            </w:r>
            <w:r w:rsidRPr="00B54B4A">
              <w:rPr>
                <w:rFonts w:ascii="Times New Roman" w:hAnsi="Times New Roman"/>
                <w:sz w:val="24"/>
                <w:szCs w:val="24"/>
              </w:rPr>
              <w:t>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lastRenderedPageBreak/>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rPr>
                <w:rFonts w:ascii="Times New Roman" w:hAnsi="Times New Roman"/>
                <w:sz w:val="24"/>
                <w:szCs w:val="24"/>
              </w:rPr>
            </w:pPr>
            <w:r w:rsidRPr="00D125E1">
              <w:rPr>
                <w:rFonts w:ascii="Times New Roman" w:hAnsi="Times New Roman"/>
                <w:sz w:val="24"/>
                <w:szCs w:val="24"/>
              </w:rPr>
              <w:lastRenderedPageBreak/>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spacing w:after="0" w:line="240" w:lineRule="auto"/>
              <w:rPr>
                <w:rFonts w:ascii="Times New Roman" w:hAnsi="Times New Roman"/>
                <w:bCs/>
                <w:sz w:val="24"/>
                <w:szCs w:val="24"/>
              </w:rPr>
            </w:pPr>
            <w:r w:rsidRPr="00A808D0">
              <w:rPr>
                <w:rFonts w:ascii="Times New Roman" w:hAnsi="Times New Roman"/>
                <w:bCs/>
                <w:sz w:val="24"/>
                <w:szCs w:val="24"/>
              </w:rPr>
              <w:t>Определ</w:t>
            </w:r>
            <w:r>
              <w:rPr>
                <w:rFonts w:ascii="Times New Roman" w:hAnsi="Times New Roman"/>
                <w:bCs/>
                <w:sz w:val="24"/>
                <w:szCs w:val="24"/>
              </w:rPr>
              <w:t>яет</w:t>
            </w:r>
            <w:r w:rsidRPr="00A808D0">
              <w:rPr>
                <w:rFonts w:ascii="Times New Roman" w:hAnsi="Times New Roman"/>
                <w:bCs/>
                <w:sz w:val="24"/>
                <w:szCs w:val="24"/>
              </w:rPr>
              <w:t xml:space="preserve"> техническо</w:t>
            </w:r>
            <w:r>
              <w:rPr>
                <w:rFonts w:ascii="Times New Roman" w:hAnsi="Times New Roman"/>
                <w:bCs/>
                <w:sz w:val="24"/>
                <w:szCs w:val="24"/>
              </w:rPr>
              <w:t>е</w:t>
            </w:r>
            <w:r w:rsidRPr="00A808D0">
              <w:rPr>
                <w:rFonts w:ascii="Times New Roman" w:hAnsi="Times New Roman"/>
                <w:bCs/>
                <w:sz w:val="24"/>
                <w:szCs w:val="24"/>
              </w:rPr>
              <w:t xml:space="preserve"> состояни</w:t>
            </w:r>
            <w:r>
              <w:rPr>
                <w:rFonts w:ascii="Times New Roman" w:hAnsi="Times New Roman"/>
                <w:bCs/>
                <w:sz w:val="24"/>
                <w:szCs w:val="24"/>
              </w:rPr>
              <w:t>е</w:t>
            </w:r>
            <w:r w:rsidRPr="00A808D0">
              <w:rPr>
                <w:rFonts w:ascii="Times New Roman" w:hAnsi="Times New Roman"/>
                <w:bCs/>
                <w:sz w:val="24"/>
                <w:szCs w:val="24"/>
              </w:rPr>
              <w:t xml:space="preserve"> отдельных узлов и деталей машин.</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Подбира</w:t>
            </w:r>
            <w:r>
              <w:rPr>
                <w:rFonts w:ascii="Times New Roman" w:hAnsi="Times New Roman"/>
                <w:sz w:val="24"/>
                <w:szCs w:val="24"/>
              </w:rPr>
              <w:t>ет</w:t>
            </w:r>
            <w:r w:rsidRPr="00B54B4A">
              <w:rPr>
                <w:rFonts w:ascii="Times New Roman" w:hAnsi="Times New Roman"/>
                <w:sz w:val="24"/>
                <w:szCs w:val="24"/>
              </w:rPr>
              <w:t xml:space="preserve"> инструмент, оборудование, расходные материалы, необходимые для проведения ремонта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Осуществля</w:t>
            </w:r>
            <w:r>
              <w:rPr>
                <w:rFonts w:ascii="Times New Roman" w:hAnsi="Times New Roman"/>
                <w:sz w:val="24"/>
                <w:szCs w:val="24"/>
              </w:rPr>
              <w:t>ет</w:t>
            </w:r>
            <w:r w:rsidRPr="00B54B4A">
              <w:rPr>
                <w:rFonts w:ascii="Times New Roman" w:hAnsi="Times New Roman"/>
                <w:sz w:val="24"/>
                <w:szCs w:val="24"/>
              </w:rPr>
              <w:t xml:space="preserve"> выбор и использование горюче-смазочных материалов и специальных жидкостей в соответствии с </w:t>
            </w:r>
            <w:proofErr w:type="spellStart"/>
            <w:r w:rsidRPr="00B54B4A">
              <w:rPr>
                <w:rFonts w:ascii="Times New Roman" w:hAnsi="Times New Roman"/>
                <w:sz w:val="24"/>
                <w:szCs w:val="24"/>
              </w:rPr>
              <w:t>химмотологической</w:t>
            </w:r>
            <w:proofErr w:type="spellEnd"/>
            <w:r w:rsidRPr="00B54B4A">
              <w:rPr>
                <w:rFonts w:ascii="Times New Roman" w:hAnsi="Times New Roman"/>
                <w:sz w:val="24"/>
                <w:szCs w:val="24"/>
              </w:rPr>
              <w:t xml:space="preserve"> картой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ет</w:t>
            </w:r>
            <w:r w:rsidRPr="00B54B4A">
              <w:rPr>
                <w:rFonts w:ascii="Times New Roman" w:hAnsi="Times New Roman"/>
                <w:sz w:val="24"/>
                <w:szCs w:val="24"/>
              </w:rPr>
              <w:t xml:space="preserve"> 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B54B4A" w:rsidRDefault="000E1B21" w:rsidP="000E1B21">
            <w:pPr>
              <w:widowControl w:val="0"/>
              <w:autoSpaceDE w:val="0"/>
              <w:autoSpaceDN w:val="0"/>
              <w:adjustRightInd w:val="0"/>
              <w:spacing w:after="0"/>
              <w:jc w:val="both"/>
              <w:rPr>
                <w:rFonts w:ascii="Times New Roman" w:hAnsi="Times New Roman"/>
                <w:sz w:val="24"/>
                <w:szCs w:val="24"/>
              </w:rPr>
            </w:pPr>
            <w:r w:rsidRPr="00B54B4A">
              <w:rPr>
                <w:rFonts w:ascii="Times New Roman" w:hAnsi="Times New Roman"/>
                <w:sz w:val="24"/>
                <w:szCs w:val="24"/>
              </w:rPr>
              <w:t xml:space="preserve">ПК 2.4. Выполнять восстановление работоспособности или замену детали (узла) сельскохозяйственной техники. </w:t>
            </w:r>
          </w:p>
          <w:p w:rsidR="000E1B21" w:rsidRPr="003B6840" w:rsidRDefault="000E1B21" w:rsidP="000E1B21">
            <w:pPr>
              <w:widowControl w:val="0"/>
              <w:autoSpaceDE w:val="0"/>
              <w:autoSpaceDN w:val="0"/>
              <w:spacing w:after="0"/>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715924">
              <w:rPr>
                <w:rFonts w:ascii="Times New Roman" w:hAnsi="Times New Roman"/>
                <w:bCs/>
                <w:sz w:val="24"/>
                <w:szCs w:val="24"/>
              </w:rPr>
              <w:t xml:space="preserve"> </w:t>
            </w:r>
            <w:r w:rsidRPr="00B54B4A">
              <w:rPr>
                <w:rFonts w:ascii="Times New Roman" w:hAnsi="Times New Roman"/>
                <w:sz w:val="24"/>
                <w:szCs w:val="24"/>
              </w:rPr>
              <w:t>Налажива</w:t>
            </w:r>
            <w:r>
              <w:rPr>
                <w:rFonts w:ascii="Times New Roman" w:hAnsi="Times New Roman"/>
                <w:sz w:val="24"/>
                <w:szCs w:val="24"/>
              </w:rPr>
              <w:t>ет</w:t>
            </w:r>
            <w:r w:rsidRPr="00B54B4A">
              <w:rPr>
                <w:rFonts w:ascii="Times New Roman" w:hAnsi="Times New Roman"/>
                <w:sz w:val="24"/>
                <w:szCs w:val="24"/>
              </w:rPr>
              <w:t xml:space="preserve"> и эксплуа</w:t>
            </w:r>
            <w:r>
              <w:rPr>
                <w:rFonts w:ascii="Times New Roman" w:hAnsi="Times New Roman"/>
                <w:sz w:val="24"/>
                <w:szCs w:val="24"/>
              </w:rPr>
              <w:t>тирует</w:t>
            </w:r>
            <w:r w:rsidRPr="00B54B4A">
              <w:rPr>
                <w:rFonts w:ascii="Times New Roman" w:hAnsi="Times New Roman"/>
                <w:sz w:val="24"/>
                <w:szCs w:val="24"/>
              </w:rPr>
              <w:t xml:space="preserve"> ремонтно-технологическо</w:t>
            </w:r>
            <w:r>
              <w:rPr>
                <w:rFonts w:ascii="Times New Roman" w:hAnsi="Times New Roman"/>
                <w:sz w:val="24"/>
                <w:szCs w:val="24"/>
              </w:rPr>
              <w:t>е</w:t>
            </w:r>
            <w:r w:rsidRPr="00B54B4A">
              <w:rPr>
                <w:rFonts w:ascii="Times New Roman" w:hAnsi="Times New Roman"/>
                <w:sz w:val="24"/>
                <w:szCs w:val="24"/>
              </w:rPr>
              <w:t xml:space="preserve"> оборудовани</w:t>
            </w:r>
            <w:r>
              <w:rPr>
                <w:rFonts w:ascii="Times New Roman" w:hAnsi="Times New Roman"/>
                <w:sz w:val="24"/>
                <w:szCs w:val="24"/>
              </w:rPr>
              <w:t>е</w:t>
            </w:r>
            <w:r w:rsidRPr="00B54B4A">
              <w:rPr>
                <w:rFonts w:ascii="Times New Roman" w:hAnsi="Times New Roman"/>
                <w:sz w:val="24"/>
                <w:szCs w:val="24"/>
              </w:rPr>
              <w:t>.</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w:t>
            </w:r>
            <w:r>
              <w:rPr>
                <w:rFonts w:ascii="Times New Roman" w:hAnsi="Times New Roman"/>
                <w:sz w:val="24"/>
                <w:szCs w:val="24"/>
              </w:rPr>
              <w:t>яет</w:t>
            </w:r>
            <w:r w:rsidRPr="00B54B4A">
              <w:rPr>
                <w:rFonts w:ascii="Times New Roman" w:hAnsi="Times New Roman"/>
                <w:sz w:val="24"/>
                <w:szCs w:val="24"/>
              </w:rPr>
              <w:t xml:space="preserve"> разборочно-сборочных, </w:t>
            </w:r>
            <w:proofErr w:type="spellStart"/>
            <w:r w:rsidRPr="00B54B4A">
              <w:rPr>
                <w:rFonts w:ascii="Times New Roman" w:hAnsi="Times New Roman"/>
                <w:sz w:val="24"/>
                <w:szCs w:val="24"/>
              </w:rPr>
              <w:t>дефектовочно-комплектовочных</w:t>
            </w:r>
            <w:proofErr w:type="spellEnd"/>
            <w:r w:rsidRPr="00B54B4A">
              <w:rPr>
                <w:rFonts w:ascii="Times New Roman" w:hAnsi="Times New Roman"/>
                <w:sz w:val="24"/>
                <w:szCs w:val="24"/>
              </w:rPr>
              <w:t xml:space="preserve"> работ</w:t>
            </w:r>
            <w:r>
              <w:rPr>
                <w:rFonts w:ascii="Times New Roman" w:hAnsi="Times New Roman"/>
                <w:sz w:val="24"/>
                <w:szCs w:val="24"/>
              </w:rPr>
              <w:t>ы</w:t>
            </w:r>
            <w:r w:rsidRPr="00B54B4A">
              <w:rPr>
                <w:rFonts w:ascii="Times New Roman" w:hAnsi="Times New Roman"/>
                <w:sz w:val="24"/>
                <w:szCs w:val="24"/>
              </w:rPr>
              <w:t>, обкатк</w:t>
            </w:r>
            <w:r>
              <w:rPr>
                <w:rFonts w:ascii="Times New Roman" w:hAnsi="Times New Roman"/>
                <w:sz w:val="24"/>
                <w:szCs w:val="24"/>
              </w:rPr>
              <w:t>у</w:t>
            </w:r>
            <w:r w:rsidRPr="00B54B4A">
              <w:rPr>
                <w:rFonts w:ascii="Times New Roman" w:hAnsi="Times New Roman"/>
                <w:sz w:val="24"/>
                <w:szCs w:val="24"/>
              </w:rPr>
              <w:t xml:space="preserve"> агрегатов и машин</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Подбира</w:t>
            </w:r>
            <w:r>
              <w:rPr>
                <w:rFonts w:ascii="Times New Roman" w:hAnsi="Times New Roman"/>
                <w:sz w:val="24"/>
                <w:szCs w:val="24"/>
              </w:rPr>
              <w:t>ет</w:t>
            </w:r>
            <w:r w:rsidRPr="00B54B4A">
              <w:rPr>
                <w:rFonts w:ascii="Times New Roman" w:hAnsi="Times New Roman"/>
                <w:sz w:val="24"/>
                <w:szCs w:val="24"/>
              </w:rPr>
              <w:t xml:space="preserve"> инструмент, оборудование, расходные материалы, необходимые для проведения ремонта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Осуществля</w:t>
            </w:r>
            <w:r>
              <w:rPr>
                <w:rFonts w:ascii="Times New Roman" w:hAnsi="Times New Roman"/>
                <w:sz w:val="24"/>
                <w:szCs w:val="24"/>
              </w:rPr>
              <w:t>ет</w:t>
            </w:r>
            <w:r w:rsidRPr="00B54B4A">
              <w:rPr>
                <w:rFonts w:ascii="Times New Roman" w:hAnsi="Times New Roman"/>
                <w:sz w:val="24"/>
                <w:szCs w:val="24"/>
              </w:rPr>
              <w:t xml:space="preserve"> выбор и использование горюче-смазочных материалов и специальных жидкостей в соответствии с </w:t>
            </w:r>
            <w:proofErr w:type="spellStart"/>
            <w:r w:rsidRPr="00B54B4A">
              <w:rPr>
                <w:rFonts w:ascii="Times New Roman" w:hAnsi="Times New Roman"/>
                <w:sz w:val="24"/>
                <w:szCs w:val="24"/>
              </w:rPr>
              <w:t>химмотологической</w:t>
            </w:r>
            <w:proofErr w:type="spellEnd"/>
            <w:r w:rsidRPr="00B54B4A">
              <w:rPr>
                <w:rFonts w:ascii="Times New Roman" w:hAnsi="Times New Roman"/>
                <w:sz w:val="24"/>
                <w:szCs w:val="24"/>
              </w:rPr>
              <w:t xml:space="preserve"> картой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lastRenderedPageBreak/>
              <w:t>Управля</w:t>
            </w:r>
            <w:r>
              <w:rPr>
                <w:rFonts w:ascii="Times New Roman" w:hAnsi="Times New Roman"/>
                <w:sz w:val="24"/>
                <w:szCs w:val="24"/>
              </w:rPr>
              <w:t xml:space="preserve">ет </w:t>
            </w:r>
            <w:r w:rsidRPr="00B54B4A">
              <w:rPr>
                <w:rFonts w:ascii="Times New Roman" w:hAnsi="Times New Roman"/>
                <w:sz w:val="24"/>
                <w:szCs w:val="24"/>
              </w:rPr>
              <w:t>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Pr="003353F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ет</w:t>
            </w:r>
            <w:r w:rsidRPr="00B54B4A">
              <w:rPr>
                <w:rFonts w:ascii="Times New Roman" w:hAnsi="Times New Roman"/>
                <w:sz w:val="24"/>
                <w:szCs w:val="24"/>
              </w:rPr>
              <w:t xml:space="preserve"> 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lastRenderedPageBreak/>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spacing w:after="0"/>
              <w:jc w:val="both"/>
              <w:rPr>
                <w:rFonts w:ascii="Times New Roman" w:hAnsi="Times New Roman"/>
                <w:sz w:val="24"/>
                <w:szCs w:val="24"/>
              </w:rPr>
            </w:pPr>
            <w:r w:rsidRPr="006718FC">
              <w:rPr>
                <w:rFonts w:ascii="Times New Roman" w:hAnsi="Times New Roman"/>
                <w:sz w:val="24"/>
                <w:szCs w:val="24"/>
              </w:rPr>
              <w:lastRenderedPageBreak/>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0E1B21" w:rsidRPr="00715924" w:rsidRDefault="000E1B21" w:rsidP="000E1B21">
            <w:pPr>
              <w:widowControl w:val="0"/>
              <w:autoSpaceDE w:val="0"/>
              <w:autoSpaceDN w:val="0"/>
              <w:spacing w:after="0" w:line="240" w:lineRule="auto"/>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Составляет планы </w:t>
            </w:r>
            <w:r w:rsidRPr="006718FC">
              <w:rPr>
                <w:rFonts w:ascii="Times New Roman" w:hAnsi="Times New Roman"/>
                <w:sz w:val="24"/>
                <w:szCs w:val="24"/>
              </w:rPr>
              <w:t>технического обслуживания и ремонта сельскохозяйственной техники и оборудования.</w:t>
            </w:r>
          </w:p>
          <w:p w:rsidR="000E1B21" w:rsidRDefault="000E1B21" w:rsidP="000E1B21">
            <w:pPr>
              <w:widowControl w:val="0"/>
              <w:autoSpaceDE w:val="0"/>
              <w:autoSpaceDN w:val="0"/>
              <w:adjustRightInd w:val="0"/>
              <w:spacing w:after="0" w:line="240" w:lineRule="auto"/>
              <w:jc w:val="both"/>
              <w:rPr>
                <w:rFonts w:ascii="Times New Roman" w:hAnsi="Times New Roman"/>
                <w:bCs/>
                <w:sz w:val="24"/>
                <w:szCs w:val="24"/>
              </w:rPr>
            </w:pPr>
            <w:r w:rsidRPr="006718FC">
              <w:rPr>
                <w:rFonts w:ascii="Times New Roman" w:hAnsi="Times New Roman"/>
                <w:sz w:val="24"/>
                <w:szCs w:val="24"/>
              </w:rPr>
              <w:t>Определя</w:t>
            </w:r>
            <w:r>
              <w:rPr>
                <w:rFonts w:ascii="Times New Roman" w:hAnsi="Times New Roman"/>
                <w:sz w:val="24"/>
                <w:szCs w:val="24"/>
              </w:rPr>
              <w:t xml:space="preserve">ет </w:t>
            </w:r>
            <w:r w:rsidRPr="006718FC">
              <w:rPr>
                <w:rFonts w:ascii="Times New Roman" w:hAnsi="Times New Roman"/>
                <w:sz w:val="24"/>
                <w:szCs w:val="24"/>
              </w:rPr>
              <w:t>виды и объемы работ исходя из технологических карт по техническому обслуживанию и ремонту сельскохозяйственной техники</w:t>
            </w:r>
            <w:r>
              <w:rPr>
                <w:rFonts w:ascii="Times New Roman" w:hAnsi="Times New Roman"/>
                <w:sz w:val="24"/>
                <w:szCs w:val="24"/>
              </w:rPr>
              <w:t xml:space="preserve"> и оборудования</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jc w:val="both"/>
              <w:rPr>
                <w:rFonts w:ascii="Times New Roman" w:hAnsi="Times New Roman"/>
                <w:sz w:val="24"/>
                <w:szCs w:val="24"/>
              </w:rPr>
            </w:pPr>
            <w:r w:rsidRPr="006718FC">
              <w:rPr>
                <w:rFonts w:ascii="Times New Roman" w:hAnsi="Times New Roman"/>
                <w:sz w:val="24"/>
                <w:szCs w:val="24"/>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p w:rsidR="000E1B21" w:rsidRPr="00715924" w:rsidRDefault="000E1B21" w:rsidP="000E1B21">
            <w:pPr>
              <w:widowControl w:val="0"/>
              <w:autoSpaceDE w:val="0"/>
              <w:autoSpaceDN w:val="0"/>
              <w:spacing w:after="0" w:line="240" w:lineRule="auto"/>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Формулир</w:t>
            </w:r>
            <w:r>
              <w:rPr>
                <w:rFonts w:ascii="Times New Roman" w:hAnsi="Times New Roman"/>
                <w:sz w:val="24"/>
                <w:szCs w:val="24"/>
              </w:rPr>
              <w:t>ует</w:t>
            </w:r>
            <w:r w:rsidRPr="006718FC">
              <w:rPr>
                <w:rFonts w:ascii="Times New Roman" w:hAnsi="Times New Roman"/>
                <w:sz w:val="24"/>
                <w:szCs w:val="24"/>
              </w:rPr>
              <w:t xml:space="preserve"> задания для работников с указанием параметров выполняемых операций, сроков и требований к качеству выполнения работ по техническому обслуживанию и ремонту сельскохозяйственной техники</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Выбира</w:t>
            </w:r>
            <w:r>
              <w:rPr>
                <w:rFonts w:ascii="Times New Roman" w:hAnsi="Times New Roman"/>
                <w:sz w:val="24"/>
                <w:szCs w:val="24"/>
              </w:rPr>
              <w:t>ет</w:t>
            </w:r>
            <w:r w:rsidRPr="006718FC">
              <w:rPr>
                <w:rFonts w:ascii="Times New Roman" w:hAnsi="Times New Roman"/>
                <w:sz w:val="24"/>
                <w:szCs w:val="24"/>
              </w:rPr>
              <w:t xml:space="preserve"> способ и место хранения сельскохозяйственной техники в соответствии с требованиями нормативно-технической документации</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6718FC">
              <w:rPr>
                <w:rFonts w:ascii="Times New Roman" w:hAnsi="Times New Roman"/>
                <w:sz w:val="24"/>
                <w:szCs w:val="24"/>
              </w:rPr>
              <w:t>Осуществля</w:t>
            </w:r>
            <w:r>
              <w:rPr>
                <w:rFonts w:ascii="Times New Roman" w:hAnsi="Times New Roman"/>
                <w:sz w:val="24"/>
                <w:szCs w:val="24"/>
              </w:rPr>
              <w:t xml:space="preserve">ет </w:t>
            </w:r>
            <w:r w:rsidRPr="006718FC">
              <w:rPr>
                <w:rFonts w:ascii="Times New Roman" w:hAnsi="Times New Roman"/>
                <w:sz w:val="24"/>
                <w:szCs w:val="24"/>
              </w:rPr>
              <w:t>оперативное взаимодействие с работниками с использованием цифровых технологий</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spacing w:after="0" w:line="240" w:lineRule="auto"/>
              <w:jc w:val="both"/>
              <w:rPr>
                <w:rFonts w:ascii="Times New Roman" w:hAnsi="Times New Roman"/>
                <w:sz w:val="24"/>
                <w:szCs w:val="24"/>
              </w:rPr>
            </w:pPr>
            <w:r w:rsidRPr="006718FC">
              <w:rPr>
                <w:rFonts w:ascii="Times New Roman" w:hAnsi="Times New Roman"/>
                <w:sz w:val="24"/>
                <w:szCs w:val="24"/>
              </w:rPr>
              <w:t>ПК 2.7. Выполнять контроль качества выполнения операций в рамках технического обслуживания и ремонта сельскохозяйственной техники и оборудования</w:t>
            </w:r>
            <w:r w:rsidRPr="00A808D0">
              <w:rPr>
                <w:rFonts w:ascii="Times New Roman" w:hAnsi="Times New Roman"/>
                <w:sz w:val="24"/>
                <w:szCs w:val="24"/>
              </w:rPr>
              <w:t xml:space="preserve"> </w:t>
            </w: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Польз</w:t>
            </w:r>
            <w:r>
              <w:rPr>
                <w:rFonts w:ascii="Times New Roman" w:hAnsi="Times New Roman"/>
                <w:sz w:val="24"/>
                <w:szCs w:val="24"/>
              </w:rPr>
              <w:t>уется</w:t>
            </w:r>
            <w:r w:rsidRPr="006718FC">
              <w:rPr>
                <w:rFonts w:ascii="Times New Roman" w:hAnsi="Times New Roman"/>
                <w:sz w:val="24"/>
                <w:szCs w:val="24"/>
              </w:rPr>
              <w:t xml:space="preserve">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Выявля</w:t>
            </w:r>
            <w:r>
              <w:rPr>
                <w:rFonts w:ascii="Times New Roman" w:hAnsi="Times New Roman"/>
                <w:sz w:val="24"/>
                <w:szCs w:val="24"/>
              </w:rPr>
              <w:t xml:space="preserve">ет </w:t>
            </w:r>
            <w:r w:rsidRPr="006718FC">
              <w:rPr>
                <w:rFonts w:ascii="Times New Roman" w:hAnsi="Times New Roman"/>
                <w:sz w:val="24"/>
                <w:szCs w:val="24"/>
              </w:rPr>
              <w:t>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Принима</w:t>
            </w:r>
            <w:r>
              <w:rPr>
                <w:rFonts w:ascii="Times New Roman" w:hAnsi="Times New Roman"/>
                <w:sz w:val="24"/>
                <w:szCs w:val="24"/>
              </w:rPr>
              <w:t>ет</w:t>
            </w:r>
            <w:r w:rsidRPr="006718FC">
              <w:rPr>
                <w:rFonts w:ascii="Times New Roman" w:hAnsi="Times New Roman"/>
                <w:sz w:val="24"/>
                <w:szCs w:val="24"/>
              </w:rPr>
              <w:t xml:space="preserve">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Осуществля</w:t>
            </w:r>
            <w:r>
              <w:rPr>
                <w:rFonts w:ascii="Times New Roman" w:hAnsi="Times New Roman"/>
                <w:sz w:val="24"/>
                <w:szCs w:val="24"/>
              </w:rPr>
              <w:t xml:space="preserve">ет </w:t>
            </w:r>
            <w:r w:rsidRPr="006718FC">
              <w:rPr>
                <w:rFonts w:ascii="Times New Roman" w:hAnsi="Times New Roman"/>
                <w:sz w:val="24"/>
                <w:szCs w:val="24"/>
              </w:rPr>
              <w:t xml:space="preserve">оперативное </w:t>
            </w:r>
            <w:r w:rsidRPr="006718FC">
              <w:rPr>
                <w:rFonts w:ascii="Times New Roman" w:hAnsi="Times New Roman"/>
                <w:sz w:val="24"/>
                <w:szCs w:val="24"/>
              </w:rPr>
              <w:lastRenderedPageBreak/>
              <w:t>взаимодействие с работниками с использованием цифровых технологий</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jc w:val="both"/>
              <w:rPr>
                <w:rFonts w:ascii="Times New Roman" w:hAnsi="Times New Roman"/>
                <w:sz w:val="24"/>
                <w:szCs w:val="24"/>
              </w:rPr>
            </w:pPr>
            <w:r w:rsidRPr="006718FC">
              <w:rPr>
                <w:rFonts w:ascii="Times New Roman" w:hAnsi="Times New Roman"/>
                <w:sz w:val="24"/>
                <w:szCs w:val="24"/>
              </w:rPr>
              <w:lastRenderedPageBreak/>
              <w:t>ПК 2.8. Осуществлять материально-техническое обеспечение технического обслуживания и ремонта сельскохозяйственной техники в организации.</w:t>
            </w:r>
          </w:p>
          <w:p w:rsidR="000E1B21" w:rsidRPr="00715924" w:rsidRDefault="000E1B21" w:rsidP="000E1B21">
            <w:pPr>
              <w:widowControl w:val="0"/>
              <w:autoSpaceDE w:val="0"/>
              <w:autoSpaceDN w:val="0"/>
              <w:adjustRightInd w:val="0"/>
              <w:spacing w:after="0"/>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Определя</w:t>
            </w:r>
            <w:r>
              <w:rPr>
                <w:rFonts w:ascii="Times New Roman" w:hAnsi="Times New Roman"/>
                <w:sz w:val="24"/>
                <w:szCs w:val="24"/>
              </w:rPr>
              <w:t>ет</w:t>
            </w:r>
            <w:r w:rsidRPr="006718FC">
              <w:rPr>
                <w:rFonts w:ascii="Times New Roman" w:hAnsi="Times New Roman"/>
                <w:sz w:val="24"/>
                <w:szCs w:val="24"/>
              </w:rPr>
              <w:t xml:space="preserve"> потребность в оборудовании, инструментах, расходных материалах для проведения технического обслуживания и ремонта сельскохозяйственной техники в соответствии с планом-графиком.</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Оформля</w:t>
            </w:r>
            <w:r>
              <w:rPr>
                <w:rFonts w:ascii="Times New Roman" w:hAnsi="Times New Roman"/>
                <w:sz w:val="24"/>
                <w:szCs w:val="24"/>
              </w:rPr>
              <w:t xml:space="preserve">ет </w:t>
            </w:r>
            <w:r w:rsidRPr="006718FC">
              <w:rPr>
                <w:rFonts w:ascii="Times New Roman" w:hAnsi="Times New Roman"/>
                <w:sz w:val="24"/>
                <w:szCs w:val="24"/>
              </w:rPr>
              <w:t>заявки на оборудование, инструменты, расходные материалы, необходимые для проведения технического обслуживания и ремонта сельскохозяйственной техники, в соответствии с потребностью.</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380F05" w:rsidRDefault="000E1B21" w:rsidP="000E1B21">
            <w:pPr>
              <w:spacing w:after="0"/>
              <w:jc w:val="both"/>
              <w:rPr>
                <w:rFonts w:ascii="Times New Roman" w:hAnsi="Times New Roman"/>
                <w:sz w:val="24"/>
                <w:szCs w:val="24"/>
              </w:rPr>
            </w:pPr>
            <w:r w:rsidRPr="006718FC">
              <w:rPr>
                <w:rFonts w:ascii="Times New Roman" w:hAnsi="Times New Roman"/>
                <w:sz w:val="24"/>
                <w:szCs w:val="24"/>
              </w:rPr>
              <w:t>ПК 2.9. Выполнять работы по обеспечению государственной регистрации и технического осмотра сельскохозяйственной техники</w:t>
            </w: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Готовит документы и сельскохозяйственную технику к государственной регистрации и техническому осмотру</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Взаимодейств</w:t>
            </w:r>
            <w:r>
              <w:rPr>
                <w:rFonts w:ascii="Times New Roman" w:hAnsi="Times New Roman"/>
                <w:sz w:val="24"/>
                <w:szCs w:val="24"/>
              </w:rPr>
              <w:t>ует</w:t>
            </w:r>
            <w:r w:rsidRPr="006718FC">
              <w:rPr>
                <w:rFonts w:ascii="Times New Roman" w:hAnsi="Times New Roman"/>
                <w:sz w:val="24"/>
                <w:szCs w:val="24"/>
              </w:rPr>
              <w:t xml:space="preserve">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 самоходных машин</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Контролир</w:t>
            </w:r>
            <w:r>
              <w:rPr>
                <w:rFonts w:ascii="Times New Roman" w:hAnsi="Times New Roman"/>
                <w:sz w:val="24"/>
                <w:szCs w:val="24"/>
              </w:rPr>
              <w:t>ует</w:t>
            </w:r>
            <w:r w:rsidRPr="006718FC">
              <w:rPr>
                <w:rFonts w:ascii="Times New Roman" w:hAnsi="Times New Roman"/>
                <w:sz w:val="24"/>
                <w:szCs w:val="24"/>
              </w:rPr>
              <w:t xml:space="preserve"> соответствие сельскохозяйственной техники требованиям безопасности, установленным стандартами (техническими регламентами) в области безопасности сельскохозяйственной техники</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380F05" w:rsidRDefault="000E1B21" w:rsidP="000E1B21">
            <w:pPr>
              <w:widowControl w:val="0"/>
              <w:autoSpaceDE w:val="0"/>
              <w:autoSpaceDN w:val="0"/>
              <w:adjustRightInd w:val="0"/>
              <w:spacing w:after="0"/>
              <w:jc w:val="both"/>
              <w:rPr>
                <w:rFonts w:ascii="Times New Roman" w:hAnsi="Times New Roman"/>
                <w:sz w:val="24"/>
                <w:szCs w:val="24"/>
              </w:rPr>
            </w:pPr>
            <w:r w:rsidRPr="00EB7FD8">
              <w:rPr>
                <w:rFonts w:ascii="Times New Roman" w:hAnsi="Times New Roman"/>
                <w:sz w:val="24"/>
                <w:szCs w:val="24"/>
              </w:rPr>
              <w:t>ПК 2.10. Оформлять документы о проведении ремонта сельскохозяйственной техники и оборудования</w:t>
            </w:r>
            <w:proofErr w:type="gramStart"/>
            <w:r w:rsidRPr="00EB7FD8">
              <w:rPr>
                <w:rFonts w:ascii="Times New Roman" w:hAnsi="Times New Roman"/>
                <w:sz w:val="24"/>
                <w:szCs w:val="24"/>
              </w:rPr>
              <w:t>.</w:t>
            </w:r>
            <w:proofErr w:type="gramEnd"/>
            <w:r w:rsidRPr="00EB7FD8">
              <w:rPr>
                <w:rFonts w:ascii="Times New Roman" w:hAnsi="Times New Roman"/>
                <w:sz w:val="24"/>
                <w:szCs w:val="24"/>
              </w:rPr>
              <w:t xml:space="preserve"> </w:t>
            </w:r>
            <w:proofErr w:type="gramStart"/>
            <w:r w:rsidRPr="00EB7FD8">
              <w:rPr>
                <w:rFonts w:ascii="Times New Roman" w:hAnsi="Times New Roman"/>
                <w:sz w:val="24"/>
                <w:szCs w:val="24"/>
              </w:rPr>
              <w:t>с</w:t>
            </w:r>
            <w:proofErr w:type="gramEnd"/>
            <w:r w:rsidRPr="00EB7FD8">
              <w:rPr>
                <w:rFonts w:ascii="Times New Roman" w:hAnsi="Times New Roman"/>
                <w:sz w:val="24"/>
                <w:szCs w:val="24"/>
              </w:rPr>
              <w:t>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c>
          <w:tcPr>
            <w:tcW w:w="4674" w:type="dxa"/>
            <w:tcBorders>
              <w:top w:val="single" w:sz="4" w:space="0" w:color="auto"/>
              <w:left w:val="single" w:sz="4" w:space="0" w:color="auto"/>
              <w:bottom w:val="single" w:sz="4" w:space="0" w:color="auto"/>
              <w:right w:val="single" w:sz="4" w:space="0" w:color="auto"/>
            </w:tcBorders>
          </w:tcPr>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Чита</w:t>
            </w:r>
            <w:r>
              <w:rPr>
                <w:rFonts w:ascii="Times New Roman" w:hAnsi="Times New Roman"/>
                <w:sz w:val="24"/>
                <w:szCs w:val="24"/>
              </w:rPr>
              <w:t>ет</w:t>
            </w:r>
            <w:r w:rsidRPr="00EB7FD8">
              <w:rPr>
                <w:rFonts w:ascii="Times New Roman" w:hAnsi="Times New Roman"/>
                <w:sz w:val="24"/>
                <w:szCs w:val="24"/>
              </w:rPr>
              <w:t xml:space="preserve"> чертежи узлов и деталей сельскохозяйственной техники при проведении всех видов ремонта</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Проводит техническое диагностирование, аппаратный и программный контроль с целью выявления неисправностей сельскохозяйственной техники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Выполня</w:t>
            </w:r>
            <w:r>
              <w:rPr>
                <w:rFonts w:ascii="Times New Roman" w:hAnsi="Times New Roman"/>
                <w:sz w:val="24"/>
                <w:szCs w:val="24"/>
              </w:rPr>
              <w:t>ет</w:t>
            </w:r>
            <w:r w:rsidRPr="00EB7FD8">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Управля</w:t>
            </w:r>
            <w:r>
              <w:rPr>
                <w:rFonts w:ascii="Times New Roman" w:hAnsi="Times New Roman"/>
                <w:sz w:val="24"/>
                <w:szCs w:val="24"/>
              </w:rPr>
              <w:t>ет</w:t>
            </w:r>
            <w:r w:rsidRPr="00EB7FD8">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Оформля</w:t>
            </w:r>
            <w:r>
              <w:rPr>
                <w:rFonts w:ascii="Times New Roman" w:hAnsi="Times New Roman"/>
                <w:sz w:val="24"/>
                <w:szCs w:val="24"/>
              </w:rPr>
              <w:t>ет</w:t>
            </w:r>
            <w:r w:rsidRPr="00EB7FD8">
              <w:rPr>
                <w:rFonts w:ascii="Times New Roman" w:hAnsi="Times New Roman"/>
                <w:sz w:val="24"/>
                <w:szCs w:val="24"/>
              </w:rPr>
              <w:t xml:space="preserve"> документы о постановке на хранение и снятии с хранения сельскохозяйственной техники</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EB7FD8">
              <w:rPr>
                <w:rFonts w:ascii="Times New Roman" w:hAnsi="Times New Roman"/>
                <w:sz w:val="24"/>
                <w:szCs w:val="24"/>
              </w:rPr>
              <w:t>Выявля</w:t>
            </w:r>
            <w:r>
              <w:rPr>
                <w:rFonts w:ascii="Times New Roman" w:hAnsi="Times New Roman"/>
                <w:sz w:val="24"/>
                <w:szCs w:val="24"/>
              </w:rPr>
              <w:t>ет</w:t>
            </w:r>
            <w:r w:rsidRPr="00EB7FD8">
              <w:rPr>
                <w:rFonts w:ascii="Times New Roman" w:hAnsi="Times New Roman"/>
                <w:sz w:val="24"/>
                <w:szCs w:val="24"/>
              </w:rPr>
              <w:t xml:space="preserve"> причины отклонения качества и </w:t>
            </w:r>
            <w:r w:rsidRPr="00EB7FD8">
              <w:rPr>
                <w:rFonts w:ascii="Times New Roman" w:hAnsi="Times New Roman"/>
                <w:sz w:val="24"/>
                <w:szCs w:val="24"/>
              </w:rPr>
              <w:lastRenderedPageBreak/>
              <w:t>объемов выполнения работ</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lastRenderedPageBreak/>
              <w:t xml:space="preserve">ОК 01. </w:t>
            </w:r>
            <w:r w:rsidRPr="00315F34">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c>
          <w:tcPr>
            <w:tcW w:w="4674" w:type="dxa"/>
            <w:tcBorders>
              <w:top w:val="single" w:sz="4" w:space="0" w:color="auto"/>
              <w:left w:val="single" w:sz="4" w:space="0" w:color="auto"/>
              <w:bottom w:val="single" w:sz="4" w:space="0" w:color="auto"/>
              <w:right w:val="single" w:sz="4" w:space="0" w:color="auto"/>
            </w:tcBorders>
          </w:tcPr>
          <w:p w:rsidR="000E1B21" w:rsidRPr="00315F34" w:rsidRDefault="000E1B21" w:rsidP="000E1B21">
            <w:pPr>
              <w:suppressAutoHyphens/>
              <w:spacing w:after="0"/>
              <w:jc w:val="both"/>
              <w:rPr>
                <w:rFonts w:ascii="Times New Roman" w:hAnsi="Times New Roman"/>
                <w:iCs/>
                <w:sz w:val="24"/>
                <w:szCs w:val="24"/>
              </w:rPr>
            </w:pPr>
            <w:r>
              <w:rPr>
                <w:rFonts w:ascii="Times New Roman" w:hAnsi="Times New Roman"/>
                <w:iCs/>
                <w:sz w:val="24"/>
                <w:szCs w:val="24"/>
              </w:rPr>
              <w:t>Р</w:t>
            </w:r>
            <w:r w:rsidRPr="00315F34">
              <w:rPr>
                <w:rFonts w:ascii="Times New Roman" w:hAnsi="Times New Roman"/>
                <w:iCs/>
                <w:sz w:val="24"/>
                <w:szCs w:val="24"/>
              </w:rPr>
              <w:t>аспозна</w:t>
            </w:r>
            <w:r>
              <w:rPr>
                <w:rFonts w:ascii="Times New Roman" w:hAnsi="Times New Roman"/>
                <w:iCs/>
                <w:sz w:val="24"/>
                <w:szCs w:val="24"/>
              </w:rPr>
              <w:t>ет</w:t>
            </w:r>
            <w:r w:rsidRPr="00315F34">
              <w:rPr>
                <w:rFonts w:ascii="Times New Roman" w:hAnsi="Times New Roman"/>
                <w:iCs/>
                <w:sz w:val="24"/>
                <w:szCs w:val="24"/>
              </w:rPr>
              <w:t xml:space="preserve"> задачу и/или проблему в профессиональном контексте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А</w:t>
            </w:r>
            <w:r w:rsidRPr="00315F34">
              <w:rPr>
                <w:rFonts w:ascii="Times New Roman" w:hAnsi="Times New Roman"/>
                <w:iCs/>
                <w:sz w:val="24"/>
                <w:szCs w:val="24"/>
              </w:rPr>
              <w:t>нализир</w:t>
            </w:r>
            <w:r>
              <w:rPr>
                <w:rFonts w:ascii="Times New Roman" w:hAnsi="Times New Roman"/>
                <w:iCs/>
                <w:sz w:val="24"/>
                <w:szCs w:val="24"/>
              </w:rPr>
              <w:t>ует</w:t>
            </w:r>
            <w:r w:rsidRPr="00315F34">
              <w:rPr>
                <w:rFonts w:ascii="Times New Roman" w:hAnsi="Times New Roman"/>
                <w:iCs/>
                <w:sz w:val="24"/>
                <w:szCs w:val="24"/>
              </w:rPr>
              <w:t xml:space="preserve"> задачу и/или </w:t>
            </w:r>
            <w:proofErr w:type="gramStart"/>
            <w:r w:rsidRPr="00315F34">
              <w:rPr>
                <w:rFonts w:ascii="Times New Roman" w:hAnsi="Times New Roman"/>
                <w:iCs/>
                <w:sz w:val="24"/>
                <w:szCs w:val="24"/>
              </w:rPr>
              <w:t>проблему</w:t>
            </w:r>
            <w:proofErr w:type="gramEnd"/>
            <w:r w:rsidRPr="00315F34">
              <w:rPr>
                <w:rFonts w:ascii="Times New Roman" w:hAnsi="Times New Roman"/>
                <w:iCs/>
                <w:sz w:val="24"/>
                <w:szCs w:val="24"/>
              </w:rPr>
              <w:t xml:space="preserve"> и выделять её составные части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этапы решения задачи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В</w:t>
            </w:r>
            <w:r w:rsidRPr="00315F34">
              <w:rPr>
                <w:rFonts w:ascii="Times New Roman" w:hAnsi="Times New Roman"/>
                <w:iCs/>
                <w:sz w:val="24"/>
                <w:szCs w:val="24"/>
              </w:rPr>
              <w:t>ыявля</w:t>
            </w:r>
            <w:r>
              <w:rPr>
                <w:rFonts w:ascii="Times New Roman" w:hAnsi="Times New Roman"/>
                <w:iCs/>
                <w:sz w:val="24"/>
                <w:szCs w:val="24"/>
              </w:rPr>
              <w:t>ет</w:t>
            </w:r>
            <w:r w:rsidRPr="00315F34">
              <w:rPr>
                <w:rFonts w:ascii="Times New Roman" w:hAnsi="Times New Roman"/>
                <w:iCs/>
                <w:sz w:val="24"/>
                <w:szCs w:val="24"/>
              </w:rPr>
              <w:t xml:space="preserve"> и эффективно и</w:t>
            </w:r>
            <w:r>
              <w:rPr>
                <w:rFonts w:ascii="Times New Roman" w:hAnsi="Times New Roman"/>
                <w:iCs/>
                <w:sz w:val="24"/>
                <w:szCs w:val="24"/>
              </w:rPr>
              <w:t>щет</w:t>
            </w:r>
            <w:r w:rsidRPr="00315F34">
              <w:rPr>
                <w:rFonts w:ascii="Times New Roman" w:hAnsi="Times New Roman"/>
                <w:iCs/>
                <w:sz w:val="24"/>
                <w:szCs w:val="24"/>
              </w:rPr>
              <w:t xml:space="preserve"> информацию, необходимую для решения задачи и/или проблемы</w:t>
            </w:r>
            <w:r>
              <w:rPr>
                <w:rFonts w:ascii="Times New Roman" w:hAnsi="Times New Roman"/>
                <w:iCs/>
                <w:sz w:val="24"/>
                <w:szCs w:val="24"/>
              </w:rPr>
              <w:t>. С</w:t>
            </w:r>
            <w:r w:rsidRPr="00315F34">
              <w:rPr>
                <w:rFonts w:ascii="Times New Roman" w:hAnsi="Times New Roman"/>
                <w:iCs/>
                <w:sz w:val="24"/>
                <w:szCs w:val="24"/>
              </w:rPr>
              <w:t>оставля</w:t>
            </w:r>
            <w:r>
              <w:rPr>
                <w:rFonts w:ascii="Times New Roman" w:hAnsi="Times New Roman"/>
                <w:iCs/>
                <w:sz w:val="24"/>
                <w:szCs w:val="24"/>
              </w:rPr>
              <w:t>ет</w:t>
            </w:r>
            <w:r w:rsidRPr="00315F34">
              <w:rPr>
                <w:rFonts w:ascii="Times New Roman" w:hAnsi="Times New Roman"/>
                <w:iCs/>
                <w:sz w:val="24"/>
                <w:szCs w:val="24"/>
              </w:rPr>
              <w:t xml:space="preserve"> план действия</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необходимые ресурсы</w:t>
            </w:r>
            <w:r>
              <w:rPr>
                <w:rFonts w:ascii="Times New Roman" w:hAnsi="Times New Roman"/>
                <w:iCs/>
                <w:sz w:val="24"/>
                <w:szCs w:val="24"/>
              </w:rPr>
              <w:t>.</w:t>
            </w:r>
          </w:p>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О</w:t>
            </w:r>
            <w:r w:rsidRPr="00315F34">
              <w:rPr>
                <w:rFonts w:ascii="Times New Roman" w:hAnsi="Times New Roman"/>
                <w:iCs/>
                <w:sz w:val="24"/>
                <w:szCs w:val="24"/>
              </w:rPr>
              <w:t>ценива</w:t>
            </w:r>
            <w:r>
              <w:rPr>
                <w:rFonts w:ascii="Times New Roman" w:hAnsi="Times New Roman"/>
                <w:iCs/>
                <w:sz w:val="24"/>
                <w:szCs w:val="24"/>
              </w:rPr>
              <w:t xml:space="preserve">ет </w:t>
            </w:r>
            <w:r w:rsidRPr="00315F34">
              <w:rPr>
                <w:rFonts w:ascii="Times New Roman" w:hAnsi="Times New Roman"/>
                <w:iCs/>
                <w:sz w:val="24"/>
                <w:szCs w:val="24"/>
              </w:rPr>
              <w:t>результат и последствия своих действий (самостоятельно или с помощью наставника)</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ОК 02</w:t>
            </w:r>
            <w:proofErr w:type="gramStart"/>
            <w:r w:rsidRPr="00315F34">
              <w:rPr>
                <w:rFonts w:ascii="Times New Roman" w:hAnsi="Times New Roman"/>
                <w:sz w:val="24"/>
                <w:szCs w:val="24"/>
              </w:rPr>
              <w:t xml:space="preserve"> И</w:t>
            </w:r>
            <w:proofErr w:type="gramEnd"/>
            <w:r w:rsidRPr="00315F34">
              <w:rPr>
                <w:rFonts w:ascii="Times New Roman" w:hAnsi="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 xml:space="preserve">ет </w:t>
            </w:r>
            <w:r w:rsidRPr="00315F34">
              <w:rPr>
                <w:rFonts w:ascii="Times New Roman" w:hAnsi="Times New Roman"/>
                <w:iCs/>
                <w:sz w:val="24"/>
                <w:szCs w:val="24"/>
              </w:rPr>
              <w:t>задачи для поиска информации</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необходимые источники информации</w:t>
            </w:r>
            <w:r>
              <w:rPr>
                <w:rFonts w:ascii="Times New Roman" w:hAnsi="Times New Roman"/>
                <w:iCs/>
                <w:sz w:val="24"/>
                <w:szCs w:val="24"/>
              </w:rPr>
              <w:t>. П</w:t>
            </w:r>
            <w:r w:rsidRPr="00315F34">
              <w:rPr>
                <w:rFonts w:ascii="Times New Roman" w:hAnsi="Times New Roman"/>
                <w:iCs/>
                <w:sz w:val="24"/>
                <w:szCs w:val="24"/>
              </w:rPr>
              <w:t>ланир</w:t>
            </w:r>
            <w:r>
              <w:rPr>
                <w:rFonts w:ascii="Times New Roman" w:hAnsi="Times New Roman"/>
                <w:iCs/>
                <w:sz w:val="24"/>
                <w:szCs w:val="24"/>
              </w:rPr>
              <w:t>ует</w:t>
            </w:r>
            <w:r w:rsidRPr="00315F34">
              <w:rPr>
                <w:rFonts w:ascii="Times New Roman" w:hAnsi="Times New Roman"/>
                <w:iCs/>
                <w:sz w:val="24"/>
                <w:szCs w:val="24"/>
              </w:rPr>
              <w:t xml:space="preserve"> процесс поиска</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С</w:t>
            </w:r>
            <w:r w:rsidRPr="00315F34">
              <w:rPr>
                <w:rFonts w:ascii="Times New Roman" w:hAnsi="Times New Roman"/>
                <w:iCs/>
                <w:sz w:val="24"/>
                <w:szCs w:val="24"/>
              </w:rPr>
              <w:t>труктурир</w:t>
            </w:r>
            <w:r>
              <w:rPr>
                <w:rFonts w:ascii="Times New Roman" w:hAnsi="Times New Roman"/>
                <w:iCs/>
                <w:sz w:val="24"/>
                <w:szCs w:val="24"/>
              </w:rPr>
              <w:t>ует</w:t>
            </w:r>
            <w:r w:rsidRPr="00315F34">
              <w:rPr>
                <w:rFonts w:ascii="Times New Roman" w:hAnsi="Times New Roman"/>
                <w:iCs/>
                <w:sz w:val="24"/>
                <w:szCs w:val="24"/>
              </w:rPr>
              <w:t xml:space="preserve"> получаемую информацию</w:t>
            </w:r>
            <w:r>
              <w:rPr>
                <w:rFonts w:ascii="Times New Roman" w:hAnsi="Times New Roman"/>
                <w:iCs/>
                <w:sz w:val="24"/>
                <w:szCs w:val="24"/>
              </w:rPr>
              <w:t>,</w:t>
            </w:r>
            <w:r w:rsidRPr="00315F34">
              <w:rPr>
                <w:rFonts w:ascii="Times New Roman" w:hAnsi="Times New Roman"/>
                <w:iCs/>
                <w:sz w:val="24"/>
                <w:szCs w:val="24"/>
              </w:rPr>
              <w:t xml:space="preserve"> выделя</w:t>
            </w:r>
            <w:r>
              <w:rPr>
                <w:rFonts w:ascii="Times New Roman" w:hAnsi="Times New Roman"/>
                <w:iCs/>
                <w:sz w:val="24"/>
                <w:szCs w:val="24"/>
              </w:rPr>
              <w:t>ет</w:t>
            </w:r>
            <w:r w:rsidRPr="00315F34">
              <w:rPr>
                <w:rFonts w:ascii="Times New Roman" w:hAnsi="Times New Roman"/>
                <w:iCs/>
                <w:sz w:val="24"/>
                <w:szCs w:val="24"/>
              </w:rPr>
              <w:t xml:space="preserve"> наиболее </w:t>
            </w:r>
            <w:proofErr w:type="gramStart"/>
            <w:r w:rsidRPr="00315F34">
              <w:rPr>
                <w:rFonts w:ascii="Times New Roman" w:hAnsi="Times New Roman"/>
                <w:iCs/>
                <w:sz w:val="24"/>
                <w:szCs w:val="24"/>
              </w:rPr>
              <w:t>значимое</w:t>
            </w:r>
            <w:proofErr w:type="gramEnd"/>
            <w:r w:rsidRPr="00315F34">
              <w:rPr>
                <w:rFonts w:ascii="Times New Roman" w:hAnsi="Times New Roman"/>
                <w:iCs/>
                <w:sz w:val="24"/>
                <w:szCs w:val="24"/>
              </w:rPr>
              <w:t xml:space="preserve"> в перечне информации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ценива</w:t>
            </w:r>
            <w:r>
              <w:rPr>
                <w:rFonts w:ascii="Times New Roman" w:hAnsi="Times New Roman"/>
                <w:iCs/>
                <w:sz w:val="24"/>
                <w:szCs w:val="24"/>
              </w:rPr>
              <w:t>ет</w:t>
            </w:r>
            <w:r w:rsidRPr="00315F34">
              <w:rPr>
                <w:rFonts w:ascii="Times New Roman" w:hAnsi="Times New Roman"/>
                <w:iCs/>
                <w:sz w:val="24"/>
                <w:szCs w:val="24"/>
              </w:rPr>
              <w:t xml:space="preserve"> практическую значимость результатов поиска</w:t>
            </w:r>
            <w:r>
              <w:rPr>
                <w:rFonts w:ascii="Times New Roman" w:hAnsi="Times New Roman"/>
                <w:iCs/>
                <w:sz w:val="24"/>
                <w:szCs w:val="24"/>
              </w:rPr>
              <w:t>. О</w:t>
            </w:r>
            <w:r w:rsidRPr="00315F34">
              <w:rPr>
                <w:rFonts w:ascii="Times New Roman" w:hAnsi="Times New Roman"/>
                <w:iCs/>
                <w:sz w:val="24"/>
                <w:szCs w:val="24"/>
              </w:rPr>
              <w:t>формля</w:t>
            </w:r>
            <w:r>
              <w:rPr>
                <w:rFonts w:ascii="Times New Roman" w:hAnsi="Times New Roman"/>
                <w:iCs/>
                <w:sz w:val="24"/>
                <w:szCs w:val="24"/>
              </w:rPr>
              <w:t xml:space="preserve">ет </w:t>
            </w:r>
            <w:r w:rsidRPr="00315F34">
              <w:rPr>
                <w:rFonts w:ascii="Times New Roman" w:hAnsi="Times New Roman"/>
                <w:iCs/>
                <w:sz w:val="24"/>
                <w:szCs w:val="24"/>
              </w:rPr>
              <w:t>результаты поиска, применя</w:t>
            </w:r>
            <w:r>
              <w:rPr>
                <w:rFonts w:ascii="Times New Roman" w:hAnsi="Times New Roman"/>
                <w:iCs/>
                <w:sz w:val="24"/>
                <w:szCs w:val="24"/>
              </w:rPr>
              <w:t>ет</w:t>
            </w:r>
            <w:r w:rsidRPr="00315F34">
              <w:rPr>
                <w:rFonts w:ascii="Times New Roman" w:hAnsi="Times New Roman"/>
                <w:iCs/>
                <w:sz w:val="24"/>
                <w:szCs w:val="24"/>
              </w:rPr>
              <w:t xml:space="preserve"> средства информационных технологий для решения профессиональных задач</w:t>
            </w:r>
            <w:r>
              <w:rPr>
                <w:rFonts w:ascii="Times New Roman" w:hAnsi="Times New Roman"/>
                <w:iCs/>
                <w:sz w:val="24"/>
                <w:szCs w:val="24"/>
              </w:rPr>
              <w:t>. И</w:t>
            </w:r>
            <w:r w:rsidRPr="00315F34">
              <w:rPr>
                <w:rFonts w:ascii="Times New Roman" w:hAnsi="Times New Roman"/>
                <w:iCs/>
                <w:sz w:val="24"/>
                <w:szCs w:val="24"/>
              </w:rPr>
              <w:t>спольз</w:t>
            </w:r>
            <w:r>
              <w:rPr>
                <w:rFonts w:ascii="Times New Roman" w:hAnsi="Times New Roman"/>
                <w:iCs/>
                <w:sz w:val="24"/>
                <w:szCs w:val="24"/>
              </w:rPr>
              <w:t>ует</w:t>
            </w:r>
            <w:r w:rsidRPr="00315F34">
              <w:rPr>
                <w:rFonts w:ascii="Times New Roman" w:hAnsi="Times New Roman"/>
                <w:iCs/>
                <w:sz w:val="24"/>
                <w:szCs w:val="24"/>
              </w:rPr>
              <w:t xml:space="preserve"> современное программное обеспечение</w:t>
            </w:r>
            <w:r>
              <w:rPr>
                <w:rFonts w:ascii="Times New Roman" w:hAnsi="Times New Roman"/>
                <w:iCs/>
                <w:sz w:val="24"/>
                <w:szCs w:val="24"/>
              </w:rPr>
              <w:t>,</w:t>
            </w:r>
            <w:r w:rsidRPr="00315F34">
              <w:rPr>
                <w:rFonts w:ascii="Times New Roman" w:hAnsi="Times New Roman"/>
                <w:iCs/>
                <w:sz w:val="24"/>
                <w:szCs w:val="24"/>
              </w:rPr>
              <w:t xml:space="preserve"> различные цифровые средства для решения профессиональных задач.</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03. </w:t>
            </w:r>
            <w:r w:rsidRPr="00315F3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О</w:t>
            </w:r>
            <w:r w:rsidRPr="00315F34">
              <w:rPr>
                <w:rFonts w:ascii="Times New Roman" w:hAnsi="Times New Roman"/>
                <w:bCs/>
                <w:iCs/>
                <w:sz w:val="24"/>
                <w:szCs w:val="24"/>
              </w:rPr>
              <w:t>пределя</w:t>
            </w:r>
            <w:r>
              <w:rPr>
                <w:rFonts w:ascii="Times New Roman" w:hAnsi="Times New Roman"/>
                <w:bCs/>
                <w:iCs/>
                <w:sz w:val="24"/>
                <w:szCs w:val="24"/>
              </w:rPr>
              <w:t>ет</w:t>
            </w:r>
            <w:r w:rsidRPr="00315F34">
              <w:rPr>
                <w:rFonts w:ascii="Times New Roman" w:hAnsi="Times New Roman"/>
                <w:bCs/>
                <w:iCs/>
                <w:sz w:val="24"/>
                <w:szCs w:val="24"/>
              </w:rPr>
              <w:t xml:space="preserve"> актуальность нормативно-правовой документации в профессиональной деятельности</w:t>
            </w:r>
            <w:r>
              <w:rPr>
                <w:rFonts w:ascii="Times New Roman" w:hAnsi="Times New Roman"/>
                <w:bCs/>
                <w:iCs/>
                <w:sz w:val="24"/>
                <w:szCs w:val="24"/>
              </w:rPr>
              <w:t>.</w:t>
            </w:r>
            <w:r w:rsidRPr="00F84855">
              <w:rPr>
                <w:rFonts w:ascii="Times New Roman" w:hAnsi="Times New Roman"/>
                <w:bCs/>
                <w:iCs/>
                <w:sz w:val="24"/>
                <w:szCs w:val="24"/>
              </w:rPr>
              <w:t xml:space="preserve"> </w:t>
            </w:r>
            <w:r>
              <w:rPr>
                <w:rFonts w:ascii="Times New Roman" w:hAnsi="Times New Roman"/>
                <w:sz w:val="24"/>
                <w:szCs w:val="24"/>
              </w:rPr>
              <w:t>П</w:t>
            </w:r>
            <w:r w:rsidRPr="00F84855">
              <w:rPr>
                <w:rFonts w:ascii="Times New Roman" w:hAnsi="Times New Roman"/>
                <w:sz w:val="24"/>
                <w:szCs w:val="24"/>
              </w:rPr>
              <w:t>рименя</w:t>
            </w:r>
            <w:r>
              <w:rPr>
                <w:rFonts w:ascii="Times New Roman" w:hAnsi="Times New Roman"/>
                <w:sz w:val="24"/>
                <w:szCs w:val="24"/>
              </w:rPr>
              <w:t>ет</w:t>
            </w:r>
            <w:r w:rsidRPr="00F84855">
              <w:rPr>
                <w:rFonts w:ascii="Times New Roman" w:hAnsi="Times New Roman"/>
                <w:sz w:val="24"/>
                <w:szCs w:val="24"/>
              </w:rPr>
              <w:t xml:space="preserve"> современную научную профессиональную терминологию</w:t>
            </w:r>
            <w:r>
              <w:rPr>
                <w:rFonts w:ascii="Times New Roman" w:hAnsi="Times New Roman"/>
                <w:sz w:val="24"/>
                <w:szCs w:val="24"/>
              </w:rPr>
              <w:t>.</w:t>
            </w:r>
            <w:r w:rsidRPr="00F84855">
              <w:rPr>
                <w:rFonts w:ascii="Times New Roman" w:hAnsi="Times New Roman"/>
                <w:sz w:val="24"/>
                <w:szCs w:val="24"/>
              </w:rPr>
              <w:t xml:space="preserve"> </w:t>
            </w:r>
            <w:r>
              <w:rPr>
                <w:rFonts w:ascii="Times New Roman" w:hAnsi="Times New Roman"/>
                <w:sz w:val="24"/>
                <w:szCs w:val="24"/>
              </w:rPr>
              <w:t>О</w:t>
            </w:r>
            <w:r w:rsidRPr="00F84855">
              <w:rPr>
                <w:rFonts w:ascii="Times New Roman" w:hAnsi="Times New Roman"/>
                <w:sz w:val="24"/>
                <w:szCs w:val="24"/>
              </w:rPr>
              <w:t>пределя</w:t>
            </w:r>
            <w:r>
              <w:rPr>
                <w:rFonts w:ascii="Times New Roman" w:hAnsi="Times New Roman"/>
                <w:sz w:val="24"/>
                <w:szCs w:val="24"/>
              </w:rPr>
              <w:t>ет</w:t>
            </w:r>
            <w:r w:rsidRPr="00F84855">
              <w:rPr>
                <w:rFonts w:ascii="Times New Roman" w:hAnsi="Times New Roman"/>
                <w:sz w:val="24"/>
                <w:szCs w:val="24"/>
              </w:rPr>
              <w:t xml:space="preserve"> и</w:t>
            </w:r>
            <w:r w:rsidRPr="00315F34">
              <w:rPr>
                <w:rFonts w:ascii="Times New Roman" w:hAnsi="Times New Roman"/>
                <w:sz w:val="24"/>
                <w:szCs w:val="24"/>
              </w:rPr>
              <w:t xml:space="preserve"> выстраива</w:t>
            </w:r>
            <w:r>
              <w:rPr>
                <w:rFonts w:ascii="Times New Roman" w:hAnsi="Times New Roman"/>
                <w:sz w:val="24"/>
                <w:szCs w:val="24"/>
              </w:rPr>
              <w:t>ет</w:t>
            </w:r>
            <w:r w:rsidRPr="00315F34">
              <w:rPr>
                <w:rFonts w:ascii="Times New Roman" w:hAnsi="Times New Roman"/>
                <w:sz w:val="24"/>
                <w:szCs w:val="24"/>
              </w:rPr>
              <w:t xml:space="preserve"> траектории профессионального развития и самообразования</w:t>
            </w:r>
            <w:r>
              <w:rPr>
                <w:rFonts w:ascii="Times New Roman" w:hAnsi="Times New Roman"/>
                <w:sz w:val="24"/>
                <w:szCs w:val="24"/>
              </w:rPr>
              <w:t>.</w:t>
            </w:r>
            <w:r w:rsidRPr="00315F34">
              <w:rPr>
                <w:rFonts w:ascii="Times New Roman" w:hAnsi="Times New Roman"/>
                <w:sz w:val="24"/>
                <w:szCs w:val="24"/>
              </w:rPr>
              <w:t xml:space="preserve"> </w:t>
            </w:r>
            <w:r>
              <w:rPr>
                <w:rFonts w:ascii="Times New Roman" w:hAnsi="Times New Roman"/>
                <w:bCs/>
                <w:sz w:val="24"/>
                <w:szCs w:val="24"/>
              </w:rPr>
              <w:t>В</w:t>
            </w:r>
            <w:r w:rsidRPr="00315F34">
              <w:rPr>
                <w:rFonts w:ascii="Times New Roman" w:hAnsi="Times New Roman"/>
                <w:bCs/>
                <w:sz w:val="24"/>
                <w:szCs w:val="24"/>
              </w:rPr>
              <w:t>ыявля</w:t>
            </w:r>
            <w:r>
              <w:rPr>
                <w:rFonts w:ascii="Times New Roman" w:hAnsi="Times New Roman"/>
                <w:bCs/>
                <w:sz w:val="24"/>
                <w:szCs w:val="24"/>
              </w:rPr>
              <w:t>ет</w:t>
            </w:r>
            <w:r w:rsidRPr="00315F34">
              <w:rPr>
                <w:rFonts w:ascii="Times New Roman" w:hAnsi="Times New Roman"/>
                <w:bCs/>
                <w:sz w:val="24"/>
                <w:szCs w:val="24"/>
              </w:rPr>
              <w:t xml:space="preserve"> достоинства и недостатки коммерческой идеи</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П</w:t>
            </w:r>
            <w:r w:rsidRPr="00315F34">
              <w:rPr>
                <w:rFonts w:ascii="Times New Roman" w:hAnsi="Times New Roman"/>
                <w:bCs/>
                <w:sz w:val="24"/>
                <w:szCs w:val="24"/>
              </w:rPr>
              <w:t>резент</w:t>
            </w:r>
            <w:r>
              <w:rPr>
                <w:rFonts w:ascii="Times New Roman" w:hAnsi="Times New Roman"/>
                <w:bCs/>
                <w:sz w:val="24"/>
                <w:szCs w:val="24"/>
              </w:rPr>
              <w:t>ует</w:t>
            </w:r>
            <w:r w:rsidRPr="00315F34">
              <w:rPr>
                <w:rFonts w:ascii="Times New Roman" w:hAnsi="Times New Roman"/>
                <w:bCs/>
                <w:sz w:val="24"/>
                <w:szCs w:val="24"/>
              </w:rPr>
              <w:t xml:space="preserve"> идеи открытия собственного дела в профессиональной деятельности</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О</w:t>
            </w:r>
            <w:r w:rsidRPr="00315F34">
              <w:rPr>
                <w:rFonts w:ascii="Times New Roman" w:hAnsi="Times New Roman"/>
                <w:bCs/>
                <w:sz w:val="24"/>
                <w:szCs w:val="24"/>
              </w:rPr>
              <w:t>формля</w:t>
            </w:r>
            <w:r>
              <w:rPr>
                <w:rFonts w:ascii="Times New Roman" w:hAnsi="Times New Roman"/>
                <w:bCs/>
                <w:sz w:val="24"/>
                <w:szCs w:val="24"/>
              </w:rPr>
              <w:t>ет</w:t>
            </w:r>
            <w:r w:rsidRPr="00315F34">
              <w:rPr>
                <w:rFonts w:ascii="Times New Roman" w:hAnsi="Times New Roman"/>
                <w:bCs/>
                <w:sz w:val="24"/>
                <w:szCs w:val="24"/>
              </w:rPr>
              <w:t xml:space="preserve"> бизнес-план</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Р</w:t>
            </w:r>
            <w:r w:rsidRPr="00315F34">
              <w:rPr>
                <w:rFonts w:ascii="Times New Roman" w:hAnsi="Times New Roman"/>
                <w:bCs/>
                <w:sz w:val="24"/>
                <w:szCs w:val="24"/>
              </w:rPr>
              <w:t>ассчитыва</w:t>
            </w:r>
            <w:r>
              <w:rPr>
                <w:rFonts w:ascii="Times New Roman" w:hAnsi="Times New Roman"/>
                <w:bCs/>
                <w:sz w:val="24"/>
                <w:szCs w:val="24"/>
              </w:rPr>
              <w:t>ет</w:t>
            </w:r>
            <w:r w:rsidRPr="00315F34">
              <w:rPr>
                <w:rFonts w:ascii="Times New Roman" w:hAnsi="Times New Roman"/>
                <w:bCs/>
                <w:sz w:val="24"/>
                <w:szCs w:val="24"/>
              </w:rPr>
              <w:t xml:space="preserve"> размеры выплат по процентным ставкам кредитования</w:t>
            </w:r>
            <w:r>
              <w:rPr>
                <w:rFonts w:ascii="Times New Roman" w:hAnsi="Times New Roman"/>
                <w:bCs/>
                <w:sz w:val="24"/>
                <w:szCs w:val="24"/>
              </w:rPr>
              <w:t>. О</w:t>
            </w:r>
            <w:r w:rsidRPr="00315F34">
              <w:rPr>
                <w:rFonts w:ascii="Times New Roman" w:hAnsi="Times New Roman"/>
                <w:iCs/>
                <w:sz w:val="24"/>
                <w:szCs w:val="24"/>
              </w:rPr>
              <w:t>пределя</w:t>
            </w:r>
            <w:r>
              <w:rPr>
                <w:rFonts w:ascii="Times New Roman" w:hAnsi="Times New Roman"/>
                <w:iCs/>
                <w:sz w:val="24"/>
                <w:szCs w:val="24"/>
              </w:rPr>
              <w:t xml:space="preserve">ет </w:t>
            </w:r>
            <w:r w:rsidRPr="00315F34">
              <w:rPr>
                <w:rFonts w:ascii="Times New Roman" w:hAnsi="Times New Roman"/>
                <w:iCs/>
                <w:sz w:val="24"/>
                <w:szCs w:val="24"/>
              </w:rPr>
              <w:t>инвестиционную привлекательность коммерческих идей в рамках профессиональной деятельности</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резент</w:t>
            </w:r>
            <w:r>
              <w:rPr>
                <w:rFonts w:ascii="Times New Roman" w:hAnsi="Times New Roman"/>
                <w:iCs/>
                <w:sz w:val="24"/>
                <w:szCs w:val="24"/>
              </w:rPr>
              <w:t>ует</w:t>
            </w:r>
            <w:r w:rsidRPr="00315F34">
              <w:rPr>
                <w:rFonts w:ascii="Times New Roman" w:hAnsi="Times New Roman"/>
                <w:iCs/>
                <w:sz w:val="24"/>
                <w:szCs w:val="24"/>
              </w:rPr>
              <w:t xml:space="preserve"> бизнес-идею</w:t>
            </w:r>
            <w:r>
              <w:rPr>
                <w:rFonts w:ascii="Times New Roman" w:hAnsi="Times New Roman"/>
                <w:iCs/>
                <w:sz w:val="24"/>
                <w:szCs w:val="24"/>
              </w:rPr>
              <w:t>,</w:t>
            </w:r>
            <w:r w:rsidRPr="00315F34">
              <w:rPr>
                <w:rFonts w:ascii="Times New Roman" w:hAnsi="Times New Roman"/>
                <w:iCs/>
                <w:sz w:val="24"/>
                <w:szCs w:val="24"/>
              </w:rPr>
              <w:t xml:space="preserve"> определя</w:t>
            </w:r>
            <w:r>
              <w:rPr>
                <w:rFonts w:ascii="Times New Roman" w:hAnsi="Times New Roman"/>
                <w:iCs/>
                <w:sz w:val="24"/>
                <w:szCs w:val="24"/>
              </w:rPr>
              <w:t>ет</w:t>
            </w:r>
            <w:r w:rsidRPr="00315F34">
              <w:rPr>
                <w:rFonts w:ascii="Times New Roman" w:hAnsi="Times New Roman"/>
                <w:iCs/>
                <w:sz w:val="24"/>
                <w:szCs w:val="24"/>
              </w:rPr>
              <w:t xml:space="preserve"> источники финансирования</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ОК 04. </w:t>
            </w:r>
            <w:r w:rsidRPr="00315F34">
              <w:rPr>
                <w:rFonts w:ascii="Times New Roman" w:hAnsi="Times New Roman"/>
                <w:sz w:val="24"/>
                <w:szCs w:val="24"/>
              </w:rPr>
              <w:t>Эффективно взаимодействовать и работать в коллективе и команде</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spacing w:val="-4"/>
                <w:sz w:val="24"/>
                <w:szCs w:val="24"/>
              </w:rPr>
              <w:t>О</w:t>
            </w:r>
            <w:r w:rsidRPr="00315F34">
              <w:rPr>
                <w:rFonts w:ascii="Times New Roman" w:hAnsi="Times New Roman"/>
                <w:bCs/>
                <w:spacing w:val="-4"/>
                <w:sz w:val="24"/>
                <w:szCs w:val="24"/>
              </w:rPr>
              <w:t>рганиз</w:t>
            </w:r>
            <w:r>
              <w:rPr>
                <w:rFonts w:ascii="Times New Roman" w:hAnsi="Times New Roman"/>
                <w:bCs/>
                <w:spacing w:val="-4"/>
                <w:sz w:val="24"/>
                <w:szCs w:val="24"/>
              </w:rPr>
              <w:t>ует</w:t>
            </w:r>
            <w:r w:rsidRPr="00315F34">
              <w:rPr>
                <w:rFonts w:ascii="Times New Roman" w:hAnsi="Times New Roman"/>
                <w:bCs/>
                <w:spacing w:val="-4"/>
                <w:sz w:val="24"/>
                <w:szCs w:val="24"/>
              </w:rPr>
              <w:t xml:space="preserve"> работу коллектива и команды</w:t>
            </w:r>
            <w:r>
              <w:rPr>
                <w:rFonts w:ascii="Times New Roman" w:hAnsi="Times New Roman"/>
                <w:bCs/>
                <w:spacing w:val="-4"/>
                <w:sz w:val="24"/>
                <w:szCs w:val="24"/>
              </w:rPr>
              <w:t>.</w:t>
            </w:r>
            <w:r w:rsidRPr="00315F34">
              <w:rPr>
                <w:rFonts w:ascii="Times New Roman" w:hAnsi="Times New Roman"/>
                <w:bCs/>
                <w:spacing w:val="-4"/>
                <w:sz w:val="24"/>
                <w:szCs w:val="24"/>
              </w:rPr>
              <w:t xml:space="preserve"> </w:t>
            </w:r>
            <w:r>
              <w:rPr>
                <w:rFonts w:ascii="Times New Roman" w:hAnsi="Times New Roman"/>
                <w:bCs/>
                <w:spacing w:val="-4"/>
                <w:sz w:val="24"/>
                <w:szCs w:val="24"/>
              </w:rPr>
              <w:t>В</w:t>
            </w:r>
            <w:r w:rsidRPr="00315F34">
              <w:rPr>
                <w:rFonts w:ascii="Times New Roman" w:hAnsi="Times New Roman"/>
                <w:bCs/>
                <w:spacing w:val="-4"/>
                <w:sz w:val="24"/>
                <w:szCs w:val="24"/>
              </w:rPr>
              <w:t>заимодейств</w:t>
            </w:r>
            <w:r>
              <w:rPr>
                <w:rFonts w:ascii="Times New Roman" w:hAnsi="Times New Roman"/>
                <w:bCs/>
                <w:spacing w:val="-4"/>
                <w:sz w:val="24"/>
                <w:szCs w:val="24"/>
              </w:rPr>
              <w:t>ует</w:t>
            </w:r>
            <w:r w:rsidRPr="00315F34">
              <w:rPr>
                <w:rFonts w:ascii="Times New Roman" w:hAnsi="Times New Roman"/>
                <w:bCs/>
                <w:spacing w:val="-4"/>
                <w:sz w:val="24"/>
                <w:szCs w:val="24"/>
              </w:rPr>
              <w:t xml:space="preserve"> с коллегами, руководством, клиентами в ходе профессиональной деятельности</w:t>
            </w:r>
            <w:r>
              <w:rPr>
                <w:rFonts w:ascii="Times New Roman" w:hAnsi="Times New Roman"/>
                <w:bCs/>
                <w:spacing w:val="-4"/>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05. </w:t>
            </w:r>
            <w:r w:rsidRPr="00315F34">
              <w:rPr>
                <w:rFonts w:ascii="Times New Roman" w:hAnsi="Times New Roman"/>
                <w:sz w:val="24"/>
                <w:szCs w:val="24"/>
              </w:rPr>
              <w:t xml:space="preserve">Осуществлять устную и </w:t>
            </w:r>
            <w:r w:rsidRPr="00315F34">
              <w:rPr>
                <w:rFonts w:ascii="Times New Roman" w:hAnsi="Times New Roman"/>
                <w:sz w:val="24"/>
                <w:szCs w:val="24"/>
              </w:rPr>
              <w:lastRenderedPageBreak/>
              <w:t>письменную коммуникацию на государственном языке Российской Федерации с учетом особенностей социального и культурного контекста</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lastRenderedPageBreak/>
              <w:t>Г</w:t>
            </w:r>
            <w:r w:rsidRPr="00315F34">
              <w:rPr>
                <w:rFonts w:ascii="Times New Roman" w:hAnsi="Times New Roman"/>
                <w:iCs/>
                <w:sz w:val="24"/>
                <w:szCs w:val="24"/>
              </w:rPr>
              <w:t xml:space="preserve">рамотно </w:t>
            </w:r>
            <w:r w:rsidRPr="00315F34">
              <w:rPr>
                <w:rFonts w:ascii="Times New Roman" w:hAnsi="Times New Roman"/>
                <w:bCs/>
                <w:sz w:val="24"/>
                <w:szCs w:val="24"/>
              </w:rPr>
              <w:t>излага</w:t>
            </w:r>
            <w:r>
              <w:rPr>
                <w:rFonts w:ascii="Times New Roman" w:hAnsi="Times New Roman"/>
                <w:bCs/>
                <w:sz w:val="24"/>
                <w:szCs w:val="24"/>
              </w:rPr>
              <w:t>ет</w:t>
            </w:r>
            <w:r w:rsidRPr="00315F34">
              <w:rPr>
                <w:rFonts w:ascii="Times New Roman" w:hAnsi="Times New Roman"/>
                <w:bCs/>
                <w:sz w:val="24"/>
                <w:szCs w:val="24"/>
              </w:rPr>
              <w:t xml:space="preserve"> свои мысли и </w:t>
            </w:r>
            <w:r w:rsidRPr="00315F34">
              <w:rPr>
                <w:rFonts w:ascii="Times New Roman" w:hAnsi="Times New Roman"/>
                <w:bCs/>
                <w:sz w:val="24"/>
                <w:szCs w:val="24"/>
              </w:rPr>
              <w:lastRenderedPageBreak/>
              <w:t>оформля</w:t>
            </w:r>
            <w:r>
              <w:rPr>
                <w:rFonts w:ascii="Times New Roman" w:hAnsi="Times New Roman"/>
                <w:bCs/>
                <w:sz w:val="24"/>
                <w:szCs w:val="24"/>
              </w:rPr>
              <w:t>ет</w:t>
            </w:r>
            <w:r w:rsidRPr="00315F34">
              <w:rPr>
                <w:rFonts w:ascii="Times New Roman" w:hAnsi="Times New Roman"/>
                <w:bCs/>
                <w:sz w:val="24"/>
                <w:szCs w:val="24"/>
              </w:rPr>
              <w:t xml:space="preserve"> документы по профессиональной тематике на государственном языке, </w:t>
            </w:r>
            <w:r w:rsidRPr="00315F34">
              <w:rPr>
                <w:rFonts w:ascii="Times New Roman" w:hAnsi="Times New Roman"/>
                <w:iCs/>
                <w:sz w:val="24"/>
                <w:szCs w:val="24"/>
              </w:rPr>
              <w:t>проявля</w:t>
            </w:r>
            <w:r>
              <w:rPr>
                <w:rFonts w:ascii="Times New Roman" w:hAnsi="Times New Roman"/>
                <w:iCs/>
                <w:sz w:val="24"/>
                <w:szCs w:val="24"/>
              </w:rPr>
              <w:t>ет</w:t>
            </w:r>
            <w:r w:rsidRPr="00315F34">
              <w:rPr>
                <w:rFonts w:ascii="Times New Roman" w:hAnsi="Times New Roman"/>
                <w:iCs/>
                <w:sz w:val="24"/>
                <w:szCs w:val="24"/>
              </w:rPr>
              <w:t xml:space="preserve"> толерантность в рабочем коллективе</w:t>
            </w:r>
            <w:r>
              <w:rPr>
                <w:rFonts w:ascii="Times New Roman" w:hAnsi="Times New Roman"/>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ОК 06. </w:t>
            </w:r>
            <w:r w:rsidRPr="00315F34">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315F34">
              <w:rPr>
                <w:rFonts w:ascii="Times New Roman" w:hAnsi="Times New Roman"/>
                <w:sz w:val="24"/>
                <w:szCs w:val="24"/>
              </w:rPr>
              <w:t>антикоррупционного</w:t>
            </w:r>
            <w:proofErr w:type="spellEnd"/>
            <w:r w:rsidRPr="00315F34">
              <w:rPr>
                <w:rFonts w:ascii="Times New Roman" w:hAnsi="Times New Roman"/>
                <w:sz w:val="24"/>
                <w:szCs w:val="24"/>
              </w:rPr>
              <w:t xml:space="preserve"> поведения</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О</w:t>
            </w:r>
            <w:r w:rsidRPr="00315F34">
              <w:rPr>
                <w:rFonts w:ascii="Times New Roman" w:hAnsi="Times New Roman"/>
                <w:bCs/>
                <w:iCs/>
                <w:sz w:val="24"/>
                <w:szCs w:val="24"/>
              </w:rPr>
              <w:t>писыва</w:t>
            </w:r>
            <w:r>
              <w:rPr>
                <w:rFonts w:ascii="Times New Roman" w:hAnsi="Times New Roman"/>
                <w:bCs/>
                <w:iCs/>
                <w:sz w:val="24"/>
                <w:szCs w:val="24"/>
              </w:rPr>
              <w:t>ет</w:t>
            </w:r>
            <w:r w:rsidRPr="00315F34">
              <w:rPr>
                <w:rFonts w:ascii="Times New Roman" w:hAnsi="Times New Roman"/>
                <w:bCs/>
                <w:iCs/>
                <w:sz w:val="24"/>
                <w:szCs w:val="24"/>
              </w:rPr>
              <w:t xml:space="preserve"> значимость своей </w:t>
            </w:r>
            <w:r w:rsidRPr="007C3321">
              <w:rPr>
                <w:rFonts w:ascii="Times New Roman" w:hAnsi="Times New Roman"/>
                <w:bCs/>
                <w:iCs/>
                <w:sz w:val="24"/>
                <w:szCs w:val="24"/>
              </w:rPr>
              <w:t>специальности</w:t>
            </w:r>
            <w:r>
              <w:rPr>
                <w:rFonts w:ascii="Times New Roman" w:hAnsi="Times New Roman"/>
                <w:bCs/>
                <w:iCs/>
                <w:sz w:val="24"/>
                <w:szCs w:val="24"/>
              </w:rPr>
              <w:t xml:space="preserve"> 35.02.16 Эксплуатация и ремонт сельскохозяйственной техники и оборудования</w:t>
            </w:r>
            <w:proofErr w:type="gramStart"/>
            <w:r>
              <w:rPr>
                <w:rFonts w:ascii="Times New Roman" w:hAnsi="Times New Roman"/>
                <w:bCs/>
                <w:iCs/>
                <w:sz w:val="24"/>
                <w:szCs w:val="24"/>
              </w:rPr>
              <w:t>.</w:t>
            </w:r>
            <w:proofErr w:type="gramEnd"/>
            <w:r>
              <w:rPr>
                <w:rFonts w:ascii="Times New Roman" w:hAnsi="Times New Roman"/>
                <w:bCs/>
                <w:iCs/>
                <w:sz w:val="24"/>
                <w:szCs w:val="24"/>
              </w:rPr>
              <w:t xml:space="preserve">  </w:t>
            </w:r>
            <w:r w:rsidRPr="00315F34">
              <w:rPr>
                <w:rFonts w:ascii="Times New Roman" w:hAnsi="Times New Roman"/>
                <w:bCs/>
                <w:i/>
                <w:iCs/>
                <w:sz w:val="24"/>
                <w:szCs w:val="24"/>
              </w:rPr>
              <w:t xml:space="preserve"> </w:t>
            </w:r>
            <w:proofErr w:type="gramStart"/>
            <w:r w:rsidRPr="00315F34">
              <w:rPr>
                <w:rFonts w:ascii="Times New Roman" w:hAnsi="Times New Roman"/>
                <w:bCs/>
                <w:iCs/>
                <w:sz w:val="24"/>
                <w:szCs w:val="24"/>
              </w:rPr>
              <w:t>п</w:t>
            </w:r>
            <w:proofErr w:type="gramEnd"/>
            <w:r w:rsidRPr="00315F34">
              <w:rPr>
                <w:rFonts w:ascii="Times New Roman" w:hAnsi="Times New Roman"/>
                <w:bCs/>
                <w:iCs/>
                <w:sz w:val="24"/>
                <w:szCs w:val="24"/>
              </w:rPr>
              <w:t xml:space="preserve">рименять стандарты </w:t>
            </w:r>
            <w:proofErr w:type="spellStart"/>
            <w:r w:rsidRPr="00315F34">
              <w:rPr>
                <w:rFonts w:ascii="Times New Roman" w:hAnsi="Times New Roman"/>
                <w:bCs/>
                <w:iCs/>
                <w:sz w:val="24"/>
                <w:szCs w:val="24"/>
              </w:rPr>
              <w:t>антикоррупционного</w:t>
            </w:r>
            <w:proofErr w:type="spellEnd"/>
            <w:r w:rsidRPr="00315F34">
              <w:rPr>
                <w:rFonts w:ascii="Times New Roman" w:hAnsi="Times New Roman"/>
                <w:bCs/>
                <w:iCs/>
                <w:sz w:val="24"/>
                <w:szCs w:val="24"/>
              </w:rPr>
              <w:t xml:space="preserve"> поведения</w:t>
            </w:r>
            <w:r>
              <w:rPr>
                <w:rFonts w:ascii="Times New Roman" w:hAnsi="Times New Roman"/>
                <w:bCs/>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роявля</w:t>
            </w:r>
            <w:r>
              <w:rPr>
                <w:rFonts w:ascii="Times New Roman" w:hAnsi="Times New Roman"/>
                <w:iCs/>
                <w:sz w:val="24"/>
                <w:szCs w:val="24"/>
              </w:rPr>
              <w:t>ет</w:t>
            </w:r>
            <w:r w:rsidRPr="00315F34">
              <w:rPr>
                <w:rFonts w:ascii="Times New Roman" w:hAnsi="Times New Roman"/>
                <w:iCs/>
                <w:sz w:val="24"/>
                <w:szCs w:val="24"/>
              </w:rPr>
              <w:t xml:space="preserve"> толерантность в рабочем коллективе</w:t>
            </w:r>
            <w:r>
              <w:rPr>
                <w:rFonts w:ascii="Times New Roman" w:hAnsi="Times New Roman"/>
                <w:iCs/>
                <w:sz w:val="24"/>
                <w:szCs w:val="24"/>
              </w:rPr>
              <w:t xml:space="preserve">. </w:t>
            </w:r>
            <w:r>
              <w:rPr>
                <w:rFonts w:ascii="Times New Roman" w:hAnsi="Times New Roman"/>
                <w:bCs/>
                <w:iCs/>
                <w:sz w:val="24"/>
                <w:szCs w:val="24"/>
              </w:rPr>
              <w:t>П</w:t>
            </w:r>
            <w:r w:rsidRPr="00315F34">
              <w:rPr>
                <w:rFonts w:ascii="Times New Roman" w:hAnsi="Times New Roman"/>
                <w:bCs/>
                <w:iCs/>
                <w:sz w:val="24"/>
                <w:szCs w:val="24"/>
              </w:rPr>
              <w:t>рименя</w:t>
            </w:r>
            <w:r>
              <w:rPr>
                <w:rFonts w:ascii="Times New Roman" w:hAnsi="Times New Roman"/>
                <w:bCs/>
                <w:iCs/>
                <w:sz w:val="24"/>
                <w:szCs w:val="24"/>
              </w:rPr>
              <w:t>ет</w:t>
            </w:r>
            <w:r w:rsidRPr="00315F34">
              <w:rPr>
                <w:rFonts w:ascii="Times New Roman" w:hAnsi="Times New Roman"/>
                <w:bCs/>
                <w:iCs/>
                <w:sz w:val="24"/>
                <w:szCs w:val="24"/>
              </w:rPr>
              <w:t xml:space="preserve"> стандарты </w:t>
            </w:r>
            <w:proofErr w:type="spellStart"/>
            <w:r w:rsidRPr="00315F34">
              <w:rPr>
                <w:rFonts w:ascii="Times New Roman" w:hAnsi="Times New Roman"/>
                <w:bCs/>
                <w:iCs/>
                <w:sz w:val="24"/>
                <w:szCs w:val="24"/>
              </w:rPr>
              <w:t>антикоррупционного</w:t>
            </w:r>
            <w:proofErr w:type="spellEnd"/>
            <w:r w:rsidRPr="00315F34">
              <w:rPr>
                <w:rFonts w:ascii="Times New Roman" w:hAnsi="Times New Roman"/>
                <w:bCs/>
                <w:iCs/>
                <w:sz w:val="24"/>
                <w:szCs w:val="24"/>
              </w:rPr>
              <w:t xml:space="preserve"> поведения</w:t>
            </w:r>
            <w:r>
              <w:rPr>
                <w:rFonts w:ascii="Times New Roman" w:hAnsi="Times New Roman"/>
                <w:bCs/>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07. </w:t>
            </w:r>
            <w:r w:rsidRPr="00315F3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С</w:t>
            </w:r>
            <w:r w:rsidRPr="00315F34">
              <w:rPr>
                <w:rFonts w:ascii="Times New Roman" w:hAnsi="Times New Roman"/>
                <w:bCs/>
                <w:iCs/>
                <w:sz w:val="24"/>
                <w:szCs w:val="24"/>
              </w:rPr>
              <w:t>облюда</w:t>
            </w:r>
            <w:r>
              <w:rPr>
                <w:rFonts w:ascii="Times New Roman" w:hAnsi="Times New Roman"/>
                <w:bCs/>
                <w:iCs/>
                <w:sz w:val="24"/>
                <w:szCs w:val="24"/>
              </w:rPr>
              <w:t>ет</w:t>
            </w:r>
            <w:r w:rsidRPr="00315F34">
              <w:rPr>
                <w:rFonts w:ascii="Times New Roman" w:hAnsi="Times New Roman"/>
                <w:bCs/>
                <w:iCs/>
                <w:sz w:val="24"/>
                <w:szCs w:val="24"/>
              </w:rPr>
              <w:t xml:space="preserve"> нормы экологической безопасности</w:t>
            </w:r>
            <w:r>
              <w:rPr>
                <w:rFonts w:ascii="Times New Roman" w:hAnsi="Times New Roman"/>
                <w:bCs/>
                <w:iCs/>
                <w:sz w:val="24"/>
                <w:szCs w:val="24"/>
              </w:rPr>
              <w:t>. О</w:t>
            </w:r>
            <w:r w:rsidRPr="00315F34">
              <w:rPr>
                <w:rFonts w:ascii="Times New Roman" w:hAnsi="Times New Roman"/>
                <w:bCs/>
                <w:iCs/>
                <w:sz w:val="24"/>
                <w:szCs w:val="24"/>
              </w:rPr>
              <w:t>пределя</w:t>
            </w:r>
            <w:r>
              <w:rPr>
                <w:rFonts w:ascii="Times New Roman" w:hAnsi="Times New Roman"/>
                <w:bCs/>
                <w:iCs/>
                <w:sz w:val="24"/>
                <w:szCs w:val="24"/>
              </w:rPr>
              <w:t>ет</w:t>
            </w:r>
            <w:r w:rsidRPr="00315F34">
              <w:rPr>
                <w:rFonts w:ascii="Times New Roman" w:hAnsi="Times New Roman"/>
                <w:bCs/>
                <w:iCs/>
                <w:sz w:val="24"/>
                <w:szCs w:val="24"/>
              </w:rPr>
              <w:t xml:space="preserve"> направления ресурсосбережения в рамках профессиональной деятельности по </w:t>
            </w:r>
            <w:r>
              <w:rPr>
                <w:rFonts w:ascii="Times New Roman" w:hAnsi="Times New Roman"/>
                <w:bCs/>
                <w:iCs/>
                <w:sz w:val="24"/>
                <w:szCs w:val="24"/>
              </w:rPr>
              <w:t>с</w:t>
            </w:r>
            <w:r w:rsidRPr="002F0D37">
              <w:rPr>
                <w:rFonts w:ascii="Times New Roman" w:hAnsi="Times New Roman"/>
                <w:bCs/>
                <w:sz w:val="24"/>
                <w:szCs w:val="24"/>
              </w:rPr>
              <w:t>пециальности</w:t>
            </w:r>
            <w:r>
              <w:rPr>
                <w:rFonts w:ascii="Times New Roman" w:hAnsi="Times New Roman"/>
                <w:bCs/>
                <w:sz w:val="24"/>
                <w:szCs w:val="24"/>
              </w:rPr>
              <w:t>.</w:t>
            </w:r>
            <w:r w:rsidRPr="00315F34">
              <w:t xml:space="preserve"> </w:t>
            </w:r>
            <w:r>
              <w:rPr>
                <w:rFonts w:ascii="Times New Roman" w:hAnsi="Times New Roman"/>
                <w:bCs/>
                <w:sz w:val="24"/>
                <w:szCs w:val="24"/>
              </w:rPr>
              <w:t>О</w:t>
            </w:r>
            <w:r w:rsidRPr="00315F34">
              <w:rPr>
                <w:rFonts w:ascii="Times New Roman" w:hAnsi="Times New Roman"/>
                <w:bCs/>
                <w:sz w:val="24"/>
                <w:szCs w:val="24"/>
              </w:rPr>
              <w:t>существля</w:t>
            </w:r>
            <w:r>
              <w:rPr>
                <w:rFonts w:ascii="Times New Roman" w:hAnsi="Times New Roman"/>
                <w:bCs/>
                <w:sz w:val="24"/>
                <w:szCs w:val="24"/>
              </w:rPr>
              <w:t>ет</w:t>
            </w:r>
            <w:r w:rsidRPr="00315F34">
              <w:rPr>
                <w:rFonts w:ascii="Times New Roman" w:hAnsi="Times New Roman"/>
                <w:bCs/>
                <w:sz w:val="24"/>
                <w:szCs w:val="24"/>
              </w:rPr>
              <w:t xml:space="preserve"> работу с соблюдением принципов бережливого производства</w:t>
            </w:r>
            <w:r>
              <w:rPr>
                <w:rFonts w:ascii="Times New Roman" w:hAnsi="Times New Roman"/>
                <w:bCs/>
                <w:sz w:val="24"/>
                <w:szCs w:val="24"/>
              </w:rPr>
              <w:t>. О</w:t>
            </w:r>
            <w:r w:rsidRPr="00315F34">
              <w:rPr>
                <w:rFonts w:ascii="Times New Roman" w:hAnsi="Times New Roman"/>
                <w:bCs/>
                <w:sz w:val="24"/>
                <w:szCs w:val="24"/>
              </w:rPr>
              <w:t>рганиз</w:t>
            </w:r>
            <w:r>
              <w:rPr>
                <w:rFonts w:ascii="Times New Roman" w:hAnsi="Times New Roman"/>
                <w:bCs/>
                <w:sz w:val="24"/>
                <w:szCs w:val="24"/>
              </w:rPr>
              <w:t xml:space="preserve">ует </w:t>
            </w:r>
            <w:r w:rsidRPr="00315F34">
              <w:rPr>
                <w:rFonts w:ascii="Times New Roman" w:hAnsi="Times New Roman"/>
                <w:bCs/>
                <w:sz w:val="24"/>
                <w:szCs w:val="24"/>
              </w:rPr>
              <w:t>профессиональную деятельность с учетом знаний об изменении климатических условий региона.</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08. </w:t>
            </w:r>
            <w:r w:rsidRPr="00315F34">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И</w:t>
            </w:r>
            <w:r w:rsidRPr="00315F34">
              <w:rPr>
                <w:rFonts w:ascii="Times New Roman" w:hAnsi="Times New Roman"/>
                <w:iCs/>
                <w:sz w:val="24"/>
                <w:szCs w:val="24"/>
              </w:rPr>
              <w:t>спольз</w:t>
            </w:r>
            <w:r>
              <w:rPr>
                <w:rFonts w:ascii="Times New Roman" w:hAnsi="Times New Roman"/>
                <w:iCs/>
                <w:sz w:val="24"/>
                <w:szCs w:val="24"/>
              </w:rPr>
              <w:t>ует</w:t>
            </w:r>
            <w:r w:rsidRPr="00315F34">
              <w:rPr>
                <w:rFonts w:ascii="Times New Roman" w:hAnsi="Times New Roman"/>
                <w:iCs/>
                <w:sz w:val="24"/>
                <w:szCs w:val="24"/>
              </w:rPr>
              <w:t xml:space="preserve"> физкультурно-оздоровительную деятельность для укрепления здоровья, достижения жизненных и профес</w:t>
            </w:r>
            <w:r>
              <w:rPr>
                <w:rFonts w:ascii="Times New Roman" w:hAnsi="Times New Roman"/>
                <w:iCs/>
                <w:sz w:val="24"/>
                <w:szCs w:val="24"/>
              </w:rPr>
              <w:t>сиональных целей.</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рименя</w:t>
            </w:r>
            <w:r>
              <w:rPr>
                <w:rFonts w:ascii="Times New Roman" w:hAnsi="Times New Roman"/>
                <w:iCs/>
                <w:sz w:val="24"/>
                <w:szCs w:val="24"/>
              </w:rPr>
              <w:t>ет</w:t>
            </w:r>
            <w:r w:rsidRPr="00315F34">
              <w:rPr>
                <w:rFonts w:ascii="Times New Roman" w:hAnsi="Times New Roman"/>
                <w:iCs/>
                <w:sz w:val="24"/>
                <w:szCs w:val="24"/>
              </w:rPr>
              <w:t xml:space="preserve"> рациональные приемы двигательных функций в профессиональной деятельности</w:t>
            </w:r>
            <w:r>
              <w:rPr>
                <w:rFonts w:ascii="Times New Roman" w:hAnsi="Times New Roman"/>
                <w:iCs/>
                <w:sz w:val="24"/>
                <w:szCs w:val="24"/>
              </w:rPr>
              <w:t>. П</w:t>
            </w:r>
            <w:r w:rsidRPr="00315F34">
              <w:rPr>
                <w:rFonts w:ascii="Times New Roman" w:hAnsi="Times New Roman"/>
                <w:iCs/>
                <w:sz w:val="24"/>
                <w:szCs w:val="24"/>
              </w:rPr>
              <w:t xml:space="preserve">ользоваться средствами профилактики перенапряжения, характерными для данной </w:t>
            </w:r>
            <w:r w:rsidRPr="002F0D37">
              <w:rPr>
                <w:rFonts w:ascii="Times New Roman" w:hAnsi="Times New Roman"/>
                <w:sz w:val="24"/>
                <w:szCs w:val="24"/>
              </w:rPr>
              <w:t>специальности</w:t>
            </w:r>
            <w:r>
              <w:rPr>
                <w:rFonts w:ascii="Times New Roman" w:hAnsi="Times New Roman"/>
                <w:i/>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09. </w:t>
            </w:r>
            <w:r w:rsidRPr="00315F34">
              <w:rPr>
                <w:rFonts w:ascii="Times New Roman" w:hAnsi="Times New Roman"/>
                <w:sz w:val="24"/>
                <w:szCs w:val="24"/>
              </w:rPr>
              <w:t>Пользоваться профессиональной документацией на государственном и иностранном языках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П</w:t>
            </w:r>
            <w:r w:rsidRPr="00315F34">
              <w:rPr>
                <w:rFonts w:ascii="Times New Roman" w:hAnsi="Times New Roman"/>
                <w:iCs/>
                <w:sz w:val="24"/>
                <w:szCs w:val="24"/>
              </w:rPr>
              <w:t>онима</w:t>
            </w:r>
            <w:r>
              <w:rPr>
                <w:rFonts w:ascii="Times New Roman" w:hAnsi="Times New Roman"/>
                <w:iCs/>
                <w:sz w:val="24"/>
                <w:szCs w:val="24"/>
              </w:rPr>
              <w:t>ет</w:t>
            </w:r>
            <w:r w:rsidRPr="00315F34">
              <w:rPr>
                <w:rFonts w:ascii="Times New Roman" w:hAnsi="Times New Roman"/>
                <w:iCs/>
                <w:sz w:val="24"/>
                <w:szCs w:val="24"/>
              </w:rPr>
              <w:t xml:space="preserve"> общий смысл четко произнесенных высказываний на известные темы (профессиональные и бытовые)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онима</w:t>
            </w:r>
            <w:r>
              <w:rPr>
                <w:rFonts w:ascii="Times New Roman" w:hAnsi="Times New Roman"/>
                <w:iCs/>
                <w:sz w:val="24"/>
                <w:szCs w:val="24"/>
              </w:rPr>
              <w:t>ет</w:t>
            </w:r>
            <w:r w:rsidRPr="00315F34">
              <w:rPr>
                <w:rFonts w:ascii="Times New Roman" w:hAnsi="Times New Roman"/>
                <w:iCs/>
                <w:sz w:val="24"/>
                <w:szCs w:val="24"/>
              </w:rPr>
              <w:t xml:space="preserve"> тексты на базовые профессиональные темы</w:t>
            </w:r>
            <w:r>
              <w:rPr>
                <w:rFonts w:ascii="Times New Roman" w:hAnsi="Times New Roman"/>
                <w:iCs/>
                <w:sz w:val="24"/>
                <w:szCs w:val="24"/>
              </w:rPr>
              <w:t>. У</w:t>
            </w:r>
            <w:r w:rsidRPr="00315F34">
              <w:rPr>
                <w:rFonts w:ascii="Times New Roman" w:hAnsi="Times New Roman"/>
                <w:iCs/>
                <w:sz w:val="24"/>
                <w:szCs w:val="24"/>
              </w:rPr>
              <w:t>частв</w:t>
            </w:r>
            <w:r>
              <w:rPr>
                <w:rFonts w:ascii="Times New Roman" w:hAnsi="Times New Roman"/>
                <w:iCs/>
                <w:sz w:val="24"/>
                <w:szCs w:val="24"/>
              </w:rPr>
              <w:t>ует</w:t>
            </w:r>
            <w:r w:rsidRPr="00315F34">
              <w:rPr>
                <w:rFonts w:ascii="Times New Roman" w:hAnsi="Times New Roman"/>
                <w:iCs/>
                <w:sz w:val="24"/>
                <w:szCs w:val="24"/>
              </w:rPr>
              <w:t xml:space="preserve"> в диалогах на знакомые общие и профессиональные темы</w:t>
            </w:r>
            <w:r>
              <w:rPr>
                <w:rFonts w:ascii="Times New Roman" w:hAnsi="Times New Roman"/>
                <w:iCs/>
                <w:sz w:val="24"/>
                <w:szCs w:val="24"/>
              </w:rPr>
              <w:t>. С</w:t>
            </w:r>
            <w:r w:rsidRPr="00315F34">
              <w:rPr>
                <w:rFonts w:ascii="Times New Roman" w:hAnsi="Times New Roman"/>
                <w:iCs/>
                <w:sz w:val="24"/>
                <w:szCs w:val="24"/>
              </w:rPr>
              <w:t>троит простые высказывания о себе и о своей профессиональной деятельности</w:t>
            </w:r>
            <w:r>
              <w:rPr>
                <w:rFonts w:ascii="Times New Roman" w:hAnsi="Times New Roman"/>
                <w:iCs/>
                <w:sz w:val="24"/>
                <w:szCs w:val="24"/>
              </w:rPr>
              <w:t>. К</w:t>
            </w:r>
            <w:r w:rsidRPr="00315F34">
              <w:rPr>
                <w:rFonts w:ascii="Times New Roman" w:hAnsi="Times New Roman"/>
                <w:iCs/>
                <w:sz w:val="24"/>
                <w:szCs w:val="24"/>
              </w:rPr>
              <w:t>ратко обосновыва</w:t>
            </w:r>
            <w:r>
              <w:rPr>
                <w:rFonts w:ascii="Times New Roman" w:hAnsi="Times New Roman"/>
                <w:iCs/>
                <w:sz w:val="24"/>
                <w:szCs w:val="24"/>
              </w:rPr>
              <w:t>ет</w:t>
            </w:r>
            <w:r w:rsidRPr="00315F34">
              <w:rPr>
                <w:rFonts w:ascii="Times New Roman" w:hAnsi="Times New Roman"/>
                <w:iCs/>
                <w:sz w:val="24"/>
                <w:szCs w:val="24"/>
              </w:rPr>
              <w:t xml:space="preserve"> и объясня</w:t>
            </w:r>
            <w:r>
              <w:rPr>
                <w:rFonts w:ascii="Times New Roman" w:hAnsi="Times New Roman"/>
                <w:iCs/>
                <w:sz w:val="24"/>
                <w:szCs w:val="24"/>
              </w:rPr>
              <w:t>ет</w:t>
            </w:r>
            <w:r w:rsidRPr="00315F34">
              <w:rPr>
                <w:rFonts w:ascii="Times New Roman" w:hAnsi="Times New Roman"/>
                <w:iCs/>
                <w:sz w:val="24"/>
                <w:szCs w:val="24"/>
              </w:rPr>
              <w:t xml:space="preserve"> свои действия (текущие и планируемые)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и</w:t>
            </w:r>
            <w:r>
              <w:rPr>
                <w:rFonts w:ascii="Times New Roman" w:hAnsi="Times New Roman"/>
                <w:iCs/>
                <w:sz w:val="24"/>
                <w:szCs w:val="24"/>
              </w:rPr>
              <w:t>шет</w:t>
            </w:r>
            <w:r w:rsidRPr="00315F34">
              <w:rPr>
                <w:rFonts w:ascii="Times New Roman" w:hAnsi="Times New Roman"/>
                <w:iCs/>
                <w:sz w:val="24"/>
                <w:szCs w:val="24"/>
              </w:rPr>
              <w:t xml:space="preserve"> простые связные сообщения на знакомые или интересующие профессиональные темы</w:t>
            </w:r>
            <w:r>
              <w:rPr>
                <w:rFonts w:ascii="Times New Roman" w:hAnsi="Times New Roman"/>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bl>
    <w:p w:rsidR="000E1B21" w:rsidRDefault="000E1B21" w:rsidP="001F592E">
      <w:pPr>
        <w:jc w:val="center"/>
        <w:rPr>
          <w:rFonts w:ascii="Times New Roman" w:hAnsi="Times New Roman"/>
          <w:b/>
          <w:bCs/>
          <w:sz w:val="24"/>
          <w:szCs w:val="24"/>
        </w:rPr>
      </w:pPr>
    </w:p>
    <w:p w:rsidR="000E1B21" w:rsidRDefault="000E1B21" w:rsidP="001B5E4B">
      <w:pPr>
        <w:rPr>
          <w:rFonts w:ascii="Times New Roman" w:hAnsi="Times New Roman"/>
          <w:b/>
          <w:bCs/>
          <w:sz w:val="24"/>
          <w:szCs w:val="24"/>
        </w:rPr>
      </w:pPr>
    </w:p>
    <w:sectPr w:rsidR="000E1B21" w:rsidSect="00A779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714" w:rsidRDefault="00D41714" w:rsidP="00F85131">
      <w:pPr>
        <w:spacing w:after="0" w:line="240" w:lineRule="auto"/>
      </w:pPr>
      <w:r>
        <w:separator/>
      </w:r>
    </w:p>
  </w:endnote>
  <w:endnote w:type="continuationSeparator" w:id="1">
    <w:p w:rsidR="00D41714" w:rsidRDefault="00D41714" w:rsidP="00F851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714" w:rsidRDefault="00D41714" w:rsidP="00F85131">
      <w:pPr>
        <w:spacing w:after="0" w:line="240" w:lineRule="auto"/>
      </w:pPr>
      <w:r>
        <w:separator/>
      </w:r>
    </w:p>
  </w:footnote>
  <w:footnote w:type="continuationSeparator" w:id="1">
    <w:p w:rsidR="00D41714" w:rsidRDefault="00D41714" w:rsidP="00F851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1E47B7B"/>
    <w:multiLevelType w:val="hybridMultilevel"/>
    <w:tmpl w:val="7A06C0D4"/>
    <w:lvl w:ilvl="0" w:tplc="2C60A434">
      <w:start w:val="1"/>
      <w:numFmt w:val="decimal"/>
      <w:lvlText w:val="%1."/>
      <w:lvlJc w:val="left"/>
      <w:pPr>
        <w:tabs>
          <w:tab w:val="num" w:pos="644"/>
        </w:tabs>
        <w:ind w:left="644" w:hanging="360"/>
      </w:pPr>
      <w:rPr>
        <w:rFonts w:ascii="Times New Roman" w:hAnsi="Times New Roman" w:cs="Times New Roman" w:hint="default"/>
        <w:b/>
        <w:sz w:val="24"/>
        <w:szCs w:val="24"/>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1">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7"/>
  </w:num>
  <w:num w:numId="5">
    <w:abstractNumId w:val="2"/>
  </w:num>
  <w:num w:numId="6">
    <w:abstractNumId w:val="10"/>
  </w:num>
  <w:num w:numId="7">
    <w:abstractNumId w:val="6"/>
  </w:num>
  <w:num w:numId="8">
    <w:abstractNumId w:val="1"/>
  </w:num>
  <w:num w:numId="9">
    <w:abstractNumId w:val="12"/>
  </w:num>
  <w:num w:numId="10">
    <w:abstractNumId w:val="4"/>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85131"/>
    <w:rsid w:val="000275CB"/>
    <w:rsid w:val="0004124C"/>
    <w:rsid w:val="00061D24"/>
    <w:rsid w:val="00091A18"/>
    <w:rsid w:val="000E1B21"/>
    <w:rsid w:val="001006EE"/>
    <w:rsid w:val="00111FF9"/>
    <w:rsid w:val="001643B8"/>
    <w:rsid w:val="001810A0"/>
    <w:rsid w:val="001836C1"/>
    <w:rsid w:val="00186A02"/>
    <w:rsid w:val="001B5E4B"/>
    <w:rsid w:val="001F592E"/>
    <w:rsid w:val="00200E6D"/>
    <w:rsid w:val="002138C4"/>
    <w:rsid w:val="00235C63"/>
    <w:rsid w:val="00237C12"/>
    <w:rsid w:val="002574EC"/>
    <w:rsid w:val="002F7A45"/>
    <w:rsid w:val="003254D9"/>
    <w:rsid w:val="00331858"/>
    <w:rsid w:val="0033214B"/>
    <w:rsid w:val="003947FB"/>
    <w:rsid w:val="003B7A42"/>
    <w:rsid w:val="003D4E23"/>
    <w:rsid w:val="003F113C"/>
    <w:rsid w:val="0042093A"/>
    <w:rsid w:val="0045511A"/>
    <w:rsid w:val="004733BA"/>
    <w:rsid w:val="00485B59"/>
    <w:rsid w:val="004967ED"/>
    <w:rsid w:val="00497A6A"/>
    <w:rsid w:val="00533D11"/>
    <w:rsid w:val="005641B2"/>
    <w:rsid w:val="005A0500"/>
    <w:rsid w:val="005A1F30"/>
    <w:rsid w:val="00605698"/>
    <w:rsid w:val="006063DC"/>
    <w:rsid w:val="006E7DD2"/>
    <w:rsid w:val="00715065"/>
    <w:rsid w:val="00717625"/>
    <w:rsid w:val="007601DE"/>
    <w:rsid w:val="00773BA5"/>
    <w:rsid w:val="00806599"/>
    <w:rsid w:val="00816D69"/>
    <w:rsid w:val="00871E90"/>
    <w:rsid w:val="008B2E47"/>
    <w:rsid w:val="008D443E"/>
    <w:rsid w:val="008E658D"/>
    <w:rsid w:val="00902E96"/>
    <w:rsid w:val="00980E8D"/>
    <w:rsid w:val="009B0C82"/>
    <w:rsid w:val="00A526B2"/>
    <w:rsid w:val="00A74051"/>
    <w:rsid w:val="00A76CDE"/>
    <w:rsid w:val="00A77988"/>
    <w:rsid w:val="00A85091"/>
    <w:rsid w:val="00A9741D"/>
    <w:rsid w:val="00AB4C1F"/>
    <w:rsid w:val="00AE1C09"/>
    <w:rsid w:val="00AF64F1"/>
    <w:rsid w:val="00B4014E"/>
    <w:rsid w:val="00B51FB3"/>
    <w:rsid w:val="00B94F55"/>
    <w:rsid w:val="00BE6AD5"/>
    <w:rsid w:val="00C01D2C"/>
    <w:rsid w:val="00C64BF6"/>
    <w:rsid w:val="00C87D12"/>
    <w:rsid w:val="00D04AB8"/>
    <w:rsid w:val="00D24648"/>
    <w:rsid w:val="00D41714"/>
    <w:rsid w:val="00D57947"/>
    <w:rsid w:val="00D61617"/>
    <w:rsid w:val="00D65CB9"/>
    <w:rsid w:val="00DB59D9"/>
    <w:rsid w:val="00DE36D4"/>
    <w:rsid w:val="00E24D20"/>
    <w:rsid w:val="00E77751"/>
    <w:rsid w:val="00EA4B17"/>
    <w:rsid w:val="00EC46CE"/>
    <w:rsid w:val="00EC6076"/>
    <w:rsid w:val="00F05B80"/>
    <w:rsid w:val="00F15660"/>
    <w:rsid w:val="00F85131"/>
    <w:rsid w:val="00FC77A4"/>
    <w:rsid w:val="00FF2E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2E47"/>
    <w:rPr>
      <w:rFonts w:ascii="Calibri" w:eastAsia="Times New Roman" w:hAnsi="Calibri" w:cs="Times New Roman"/>
      <w:lang w:eastAsia="ru-RU"/>
    </w:rPr>
  </w:style>
  <w:style w:type="paragraph" w:styleId="10">
    <w:name w:val="heading 1"/>
    <w:basedOn w:val="a0"/>
    <w:next w:val="a0"/>
    <w:link w:val="12"/>
    <w:qFormat/>
    <w:rsid w:val="00DE36D4"/>
    <w:pPr>
      <w:keepNext/>
      <w:spacing w:before="240" w:after="60" w:line="240" w:lineRule="auto"/>
      <w:outlineLvl w:val="0"/>
    </w:pPr>
    <w:rPr>
      <w:rFonts w:ascii="Cambria" w:hAnsi="Cambria"/>
      <w:b/>
      <w:bCs/>
      <w:kern w:val="32"/>
      <w:sz w:val="32"/>
      <w:szCs w:val="32"/>
    </w:rPr>
  </w:style>
  <w:style w:type="paragraph" w:styleId="2">
    <w:name w:val="heading 2"/>
    <w:basedOn w:val="a0"/>
    <w:next w:val="a0"/>
    <w:link w:val="20"/>
    <w:uiPriority w:val="99"/>
    <w:qFormat/>
    <w:rsid w:val="004733BA"/>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9"/>
    <w:qFormat/>
    <w:rsid w:val="004733BA"/>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9"/>
    <w:qFormat/>
    <w:rsid w:val="004733B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4733BA"/>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qFormat/>
    <w:rsid w:val="004733BA"/>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4733BA"/>
    <w:pPr>
      <w:tabs>
        <w:tab w:val="num" w:pos="5040"/>
      </w:tabs>
      <w:spacing w:before="240" w:after="60" w:line="240" w:lineRule="auto"/>
      <w:ind w:left="5040" w:hanging="720"/>
      <w:outlineLvl w:val="6"/>
    </w:pPr>
    <w:rPr>
      <w:sz w:val="24"/>
      <w:szCs w:val="24"/>
      <w:lang w:val="en-US"/>
    </w:rPr>
  </w:style>
  <w:style w:type="paragraph" w:styleId="8">
    <w:name w:val="heading 8"/>
    <w:basedOn w:val="a0"/>
    <w:next w:val="a0"/>
    <w:link w:val="80"/>
    <w:uiPriority w:val="9"/>
    <w:semiHidden/>
    <w:unhideWhenUsed/>
    <w:qFormat/>
    <w:rsid w:val="004733BA"/>
    <w:pPr>
      <w:tabs>
        <w:tab w:val="num" w:pos="5760"/>
      </w:tabs>
      <w:spacing w:before="240" w:after="60" w:line="240" w:lineRule="auto"/>
      <w:ind w:left="5760" w:hanging="720"/>
      <w:outlineLvl w:val="7"/>
    </w:pPr>
    <w:rPr>
      <w:i/>
      <w:iCs/>
      <w:sz w:val="24"/>
      <w:szCs w:val="24"/>
      <w:lang w:val="en-US"/>
    </w:rPr>
  </w:style>
  <w:style w:type="paragraph" w:styleId="9">
    <w:name w:val="heading 9"/>
    <w:basedOn w:val="a0"/>
    <w:next w:val="a0"/>
    <w:link w:val="90"/>
    <w:uiPriority w:val="9"/>
    <w:semiHidden/>
    <w:unhideWhenUsed/>
    <w:qFormat/>
    <w:rsid w:val="004733BA"/>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5"/>
    <w:uiPriority w:val="99"/>
    <w:qFormat/>
    <w:rsid w:val="00F85131"/>
    <w:pPr>
      <w:spacing w:after="0" w:line="240" w:lineRule="auto"/>
    </w:pPr>
    <w:rPr>
      <w:rFonts w:ascii="Times New Roman" w:hAnsi="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4"/>
    <w:uiPriority w:val="99"/>
    <w:rsid w:val="00F85131"/>
    <w:rPr>
      <w:rFonts w:ascii="Times New Roman" w:eastAsia="Times New Roman" w:hAnsi="Times New Roman" w:cs="Times New Roman"/>
      <w:sz w:val="20"/>
      <w:szCs w:val="20"/>
      <w:lang w:val="en-US" w:eastAsia="ru-RU"/>
    </w:rPr>
  </w:style>
  <w:style w:type="character" w:styleId="a6">
    <w:name w:val="footnote reference"/>
    <w:basedOn w:val="a1"/>
    <w:uiPriority w:val="99"/>
    <w:rsid w:val="00F85131"/>
    <w:rPr>
      <w:rFonts w:cs="Times New Roman"/>
      <w:vertAlign w:val="superscript"/>
    </w:rPr>
  </w:style>
  <w:style w:type="character" w:styleId="a7">
    <w:name w:val="Hyperlink"/>
    <w:basedOn w:val="a1"/>
    <w:uiPriority w:val="99"/>
    <w:rsid w:val="00F85131"/>
    <w:rPr>
      <w:rFonts w:cs="Times New Roman"/>
      <w:color w:val="0000FF"/>
      <w:u w:val="single"/>
    </w:rPr>
  </w:style>
  <w:style w:type="paragraph" w:styleId="a8">
    <w:name w:val="List Paragraph"/>
    <w:aliases w:val="Содержание. 2 уровень,List Paragraph"/>
    <w:basedOn w:val="a0"/>
    <w:link w:val="a9"/>
    <w:uiPriority w:val="34"/>
    <w:qFormat/>
    <w:rsid w:val="00F85131"/>
    <w:pPr>
      <w:spacing w:before="120" w:after="120" w:line="240" w:lineRule="auto"/>
      <w:ind w:left="708"/>
    </w:pPr>
    <w:rPr>
      <w:rFonts w:ascii="Times New Roman" w:hAnsi="Times New Roman"/>
      <w:sz w:val="24"/>
      <w:szCs w:val="20"/>
    </w:rPr>
  </w:style>
  <w:style w:type="character" w:customStyle="1" w:styleId="a9">
    <w:name w:val="Абзац списка Знак"/>
    <w:aliases w:val="Содержание. 2 уровень Знак,List Paragraph Знак"/>
    <w:link w:val="a8"/>
    <w:uiPriority w:val="34"/>
    <w:qFormat/>
    <w:locked/>
    <w:rsid w:val="00F85131"/>
    <w:rPr>
      <w:rFonts w:ascii="Times New Roman" w:eastAsia="Times New Roman" w:hAnsi="Times New Roman" w:cs="Times New Roman"/>
      <w:sz w:val="24"/>
      <w:szCs w:val="20"/>
      <w:lang w:eastAsia="ru-RU"/>
    </w:rPr>
  </w:style>
  <w:style w:type="paragraph" w:styleId="21">
    <w:name w:val="Body Text Indent 2"/>
    <w:basedOn w:val="a0"/>
    <w:link w:val="22"/>
    <w:rsid w:val="00DE36D4"/>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1"/>
    <w:link w:val="21"/>
    <w:rsid w:val="00DE36D4"/>
    <w:rPr>
      <w:rFonts w:ascii="Times New Roman" w:eastAsia="Times New Roman" w:hAnsi="Times New Roman" w:cs="Times New Roman"/>
      <w:sz w:val="24"/>
      <w:szCs w:val="24"/>
      <w:lang w:eastAsia="ru-RU"/>
    </w:rPr>
  </w:style>
  <w:style w:type="character" w:customStyle="1" w:styleId="41">
    <w:name w:val="Основной текст (4)"/>
    <w:basedOn w:val="a1"/>
    <w:uiPriority w:val="99"/>
    <w:rsid w:val="00DE36D4"/>
    <w:rPr>
      <w:rFonts w:ascii="Century Schoolbook" w:hAnsi="Century Schoolbook" w:cs="Century Schoolbook"/>
      <w:i/>
      <w:iCs/>
      <w:sz w:val="20"/>
      <w:szCs w:val="20"/>
      <w:shd w:val="clear" w:color="auto" w:fill="FFFFFF"/>
    </w:rPr>
  </w:style>
  <w:style w:type="character" w:customStyle="1" w:styleId="12">
    <w:name w:val="Заголовок 1 Знак"/>
    <w:basedOn w:val="a1"/>
    <w:link w:val="10"/>
    <w:rsid w:val="00DE36D4"/>
    <w:rPr>
      <w:rFonts w:ascii="Cambria" w:eastAsia="Times New Roman" w:hAnsi="Cambria" w:cs="Times New Roman"/>
      <w:b/>
      <w:bCs/>
      <w:kern w:val="32"/>
      <w:sz w:val="32"/>
      <w:szCs w:val="32"/>
      <w:lang w:eastAsia="ru-RU"/>
    </w:rPr>
  </w:style>
  <w:style w:type="paragraph" w:styleId="aa">
    <w:name w:val="Body Text"/>
    <w:basedOn w:val="a0"/>
    <w:link w:val="ab"/>
    <w:qFormat/>
    <w:rsid w:val="00DE36D4"/>
    <w:pPr>
      <w:spacing w:after="120" w:line="240" w:lineRule="auto"/>
    </w:pPr>
    <w:rPr>
      <w:rFonts w:ascii="Times New Roman" w:hAnsi="Times New Roman"/>
      <w:sz w:val="24"/>
      <w:szCs w:val="24"/>
    </w:rPr>
  </w:style>
  <w:style w:type="character" w:customStyle="1" w:styleId="ab">
    <w:name w:val="Основной текст Знак"/>
    <w:basedOn w:val="a1"/>
    <w:link w:val="aa"/>
    <w:rsid w:val="00DE36D4"/>
    <w:rPr>
      <w:rFonts w:ascii="Times New Roman" w:eastAsia="Times New Roman" w:hAnsi="Times New Roman" w:cs="Times New Roman"/>
      <w:sz w:val="24"/>
      <w:szCs w:val="24"/>
      <w:lang w:eastAsia="ru-RU"/>
    </w:rPr>
  </w:style>
  <w:style w:type="character" w:styleId="ac">
    <w:name w:val="Emphasis"/>
    <w:uiPriority w:val="20"/>
    <w:qFormat/>
    <w:rsid w:val="004733BA"/>
    <w:rPr>
      <w:rFonts w:cs="Times New Roman"/>
      <w:i/>
    </w:rPr>
  </w:style>
  <w:style w:type="character" w:customStyle="1" w:styleId="20">
    <w:name w:val="Заголовок 2 Знак"/>
    <w:basedOn w:val="a1"/>
    <w:link w:val="2"/>
    <w:uiPriority w:val="99"/>
    <w:rsid w:val="004733BA"/>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4733BA"/>
    <w:rPr>
      <w:rFonts w:ascii="Arial" w:eastAsia="Times New Roman" w:hAnsi="Arial" w:cs="Times New Roman"/>
      <w:b/>
      <w:bCs/>
      <w:sz w:val="26"/>
      <w:szCs w:val="26"/>
    </w:rPr>
  </w:style>
  <w:style w:type="character" w:customStyle="1" w:styleId="40">
    <w:name w:val="Заголовок 4 Знак"/>
    <w:basedOn w:val="a1"/>
    <w:link w:val="4"/>
    <w:uiPriority w:val="99"/>
    <w:rsid w:val="004733BA"/>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4733BA"/>
    <w:rPr>
      <w:rFonts w:ascii="Cambria" w:eastAsia="Times New Roman" w:hAnsi="Cambria" w:cs="Times New Roman"/>
      <w:color w:val="243F60"/>
      <w:sz w:val="24"/>
      <w:szCs w:val="24"/>
    </w:rPr>
  </w:style>
  <w:style w:type="character" w:customStyle="1" w:styleId="60">
    <w:name w:val="Заголовок 6 Знак"/>
    <w:basedOn w:val="a1"/>
    <w:link w:val="6"/>
    <w:rsid w:val="004733BA"/>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4733BA"/>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4733BA"/>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4733BA"/>
    <w:rPr>
      <w:rFonts w:ascii="Cambria" w:eastAsia="Times New Roman" w:hAnsi="Cambria" w:cs="Times New Roman"/>
      <w:lang w:val="en-US"/>
    </w:rPr>
  </w:style>
  <w:style w:type="paragraph" w:styleId="23">
    <w:name w:val="Body Text 2"/>
    <w:basedOn w:val="a0"/>
    <w:link w:val="24"/>
    <w:rsid w:val="004733BA"/>
    <w:pPr>
      <w:spacing w:after="0" w:line="240" w:lineRule="auto"/>
      <w:ind w:right="-57"/>
      <w:jc w:val="both"/>
    </w:pPr>
    <w:rPr>
      <w:rFonts w:ascii="Times New Roman" w:hAnsi="Times New Roman"/>
      <w:sz w:val="24"/>
      <w:szCs w:val="24"/>
    </w:rPr>
  </w:style>
  <w:style w:type="character" w:customStyle="1" w:styleId="24">
    <w:name w:val="Основной текст 2 Знак"/>
    <w:basedOn w:val="a1"/>
    <w:link w:val="23"/>
    <w:rsid w:val="004733BA"/>
    <w:rPr>
      <w:rFonts w:ascii="Times New Roman" w:eastAsia="Times New Roman" w:hAnsi="Times New Roman" w:cs="Times New Roman"/>
      <w:sz w:val="24"/>
      <w:szCs w:val="24"/>
    </w:rPr>
  </w:style>
  <w:style w:type="character" w:customStyle="1" w:styleId="blk">
    <w:name w:val="blk"/>
    <w:rsid w:val="004733BA"/>
  </w:style>
  <w:style w:type="paragraph" w:styleId="ad">
    <w:name w:val="footer"/>
    <w:aliases w:val="Нижний колонтитул Знак Знак Знак,Нижний колонтитул1,Нижний колонтитул Знак Знак"/>
    <w:basedOn w:val="a0"/>
    <w:link w:val="ae"/>
    <w:uiPriority w:val="99"/>
    <w:rsid w:val="004733BA"/>
    <w:pPr>
      <w:tabs>
        <w:tab w:val="center" w:pos="4677"/>
        <w:tab w:val="right" w:pos="9355"/>
      </w:tabs>
      <w:spacing w:before="120" w:after="120" w:line="240" w:lineRule="auto"/>
    </w:pPr>
    <w:rPr>
      <w:rFonts w:ascii="Times New Roman" w:hAnsi="Times New Roman"/>
      <w:sz w:val="24"/>
      <w:szCs w:val="24"/>
    </w:r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1"/>
    <w:link w:val="ad"/>
    <w:uiPriority w:val="99"/>
    <w:rsid w:val="004733BA"/>
    <w:rPr>
      <w:rFonts w:ascii="Times New Roman" w:eastAsia="Times New Roman" w:hAnsi="Times New Roman" w:cs="Times New Roman"/>
      <w:sz w:val="24"/>
      <w:szCs w:val="24"/>
    </w:rPr>
  </w:style>
  <w:style w:type="character" w:styleId="af">
    <w:name w:val="page number"/>
    <w:rsid w:val="004733BA"/>
    <w:rPr>
      <w:rFonts w:cs="Times New Roman"/>
    </w:rPr>
  </w:style>
  <w:style w:type="paragraph" w:styleId="af0">
    <w:name w:val="Normal (Web)"/>
    <w:basedOn w:val="a0"/>
    <w:next w:val="af1"/>
    <w:link w:val="af2"/>
    <w:uiPriority w:val="99"/>
    <w:semiHidden/>
    <w:unhideWhenUsed/>
    <w:rsid w:val="004733BA"/>
    <w:rPr>
      <w:rFonts w:ascii="Times New Roman" w:hAnsi="Times New Roman"/>
      <w:sz w:val="24"/>
      <w:szCs w:val="24"/>
    </w:rPr>
  </w:style>
  <w:style w:type="paragraph" w:styleId="25">
    <w:name w:val="List 2"/>
    <w:basedOn w:val="a0"/>
    <w:rsid w:val="004733BA"/>
    <w:pPr>
      <w:spacing w:before="120" w:after="120" w:line="240" w:lineRule="auto"/>
      <w:ind w:left="720" w:hanging="360"/>
      <w:jc w:val="both"/>
    </w:pPr>
    <w:rPr>
      <w:rFonts w:ascii="Arial" w:eastAsia="Batang" w:hAnsi="Arial"/>
      <w:sz w:val="20"/>
      <w:szCs w:val="24"/>
      <w:lang w:eastAsia="ko-KR"/>
    </w:rPr>
  </w:style>
  <w:style w:type="paragraph" w:styleId="13">
    <w:name w:val="toc 1"/>
    <w:basedOn w:val="a0"/>
    <w:next w:val="a0"/>
    <w:autoRedefine/>
    <w:uiPriority w:val="39"/>
    <w:rsid w:val="004733BA"/>
    <w:pPr>
      <w:tabs>
        <w:tab w:val="right" w:leader="dot" w:pos="9202"/>
      </w:tabs>
      <w:spacing w:before="240" w:after="120" w:line="240" w:lineRule="auto"/>
    </w:pPr>
    <w:rPr>
      <w:rFonts w:ascii="Times New Roman" w:hAnsi="Times New Roman" w:cs="Calibri"/>
      <w:b/>
      <w:bCs/>
      <w:noProof/>
      <w:sz w:val="20"/>
      <w:szCs w:val="20"/>
    </w:rPr>
  </w:style>
  <w:style w:type="paragraph" w:styleId="26">
    <w:name w:val="toc 2"/>
    <w:basedOn w:val="a0"/>
    <w:next w:val="a0"/>
    <w:autoRedefine/>
    <w:uiPriority w:val="39"/>
    <w:rsid w:val="004733BA"/>
    <w:pPr>
      <w:spacing w:before="120" w:after="0" w:line="240" w:lineRule="auto"/>
      <w:ind w:left="240"/>
    </w:pPr>
    <w:rPr>
      <w:rFonts w:cs="Calibri"/>
      <w:i/>
      <w:iCs/>
      <w:sz w:val="20"/>
      <w:szCs w:val="20"/>
    </w:rPr>
  </w:style>
  <w:style w:type="paragraph" w:styleId="31">
    <w:name w:val="toc 3"/>
    <w:basedOn w:val="a0"/>
    <w:next w:val="a0"/>
    <w:autoRedefine/>
    <w:uiPriority w:val="39"/>
    <w:rsid w:val="004733BA"/>
    <w:pPr>
      <w:spacing w:after="0" w:line="240" w:lineRule="auto"/>
      <w:ind w:left="480"/>
    </w:pPr>
    <w:rPr>
      <w:rFonts w:ascii="Times New Roman" w:hAnsi="Times New Roman"/>
      <w:sz w:val="28"/>
      <w:szCs w:val="28"/>
    </w:rPr>
  </w:style>
  <w:style w:type="character" w:customStyle="1" w:styleId="FootnoteTextChar">
    <w:name w:val="Footnote Text Char"/>
    <w:locked/>
    <w:rsid w:val="004733BA"/>
    <w:rPr>
      <w:rFonts w:ascii="Times New Roman" w:hAnsi="Times New Roman"/>
      <w:sz w:val="20"/>
      <w:lang w:eastAsia="ru-RU"/>
    </w:rPr>
  </w:style>
  <w:style w:type="paragraph" w:styleId="af3">
    <w:name w:val="Balloon Text"/>
    <w:basedOn w:val="a0"/>
    <w:link w:val="af4"/>
    <w:uiPriority w:val="99"/>
    <w:rsid w:val="004733BA"/>
    <w:pPr>
      <w:spacing w:after="0" w:line="240" w:lineRule="auto"/>
    </w:pPr>
    <w:rPr>
      <w:rFonts w:ascii="Segoe UI" w:hAnsi="Segoe UI"/>
      <w:sz w:val="18"/>
      <w:szCs w:val="18"/>
    </w:rPr>
  </w:style>
  <w:style w:type="character" w:customStyle="1" w:styleId="af4">
    <w:name w:val="Текст выноски Знак"/>
    <w:basedOn w:val="a1"/>
    <w:link w:val="af3"/>
    <w:uiPriority w:val="99"/>
    <w:rsid w:val="004733BA"/>
    <w:rPr>
      <w:rFonts w:ascii="Segoe UI" w:eastAsia="Times New Roman" w:hAnsi="Segoe UI" w:cs="Times New Roman"/>
      <w:sz w:val="18"/>
      <w:szCs w:val="18"/>
    </w:rPr>
  </w:style>
  <w:style w:type="paragraph" w:customStyle="1" w:styleId="ConsPlusNormal">
    <w:name w:val="ConsPlusNormal"/>
    <w:rsid w:val="004733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0"/>
    <w:link w:val="af6"/>
    <w:uiPriority w:val="99"/>
    <w:unhideWhenUsed/>
    <w:rsid w:val="004733BA"/>
    <w:pPr>
      <w:tabs>
        <w:tab w:val="center" w:pos="4677"/>
        <w:tab w:val="right" w:pos="9355"/>
      </w:tabs>
      <w:spacing w:after="0" w:line="240" w:lineRule="auto"/>
    </w:pPr>
    <w:rPr>
      <w:rFonts w:ascii="Times New Roman" w:hAnsi="Times New Roman"/>
      <w:sz w:val="24"/>
      <w:szCs w:val="24"/>
    </w:rPr>
  </w:style>
  <w:style w:type="character" w:customStyle="1" w:styleId="af6">
    <w:name w:val="Верхний колонтитул Знак"/>
    <w:basedOn w:val="a1"/>
    <w:link w:val="af5"/>
    <w:uiPriority w:val="99"/>
    <w:rsid w:val="004733BA"/>
    <w:rPr>
      <w:rFonts w:ascii="Times New Roman" w:eastAsia="Times New Roman" w:hAnsi="Times New Roman" w:cs="Times New Roman"/>
      <w:sz w:val="24"/>
      <w:szCs w:val="24"/>
    </w:rPr>
  </w:style>
  <w:style w:type="character" w:customStyle="1" w:styleId="110">
    <w:name w:val="Текст примечания Знак11"/>
    <w:uiPriority w:val="99"/>
    <w:rsid w:val="004733BA"/>
    <w:rPr>
      <w:rFonts w:cs="Times New Roman"/>
      <w:sz w:val="20"/>
      <w:szCs w:val="20"/>
    </w:rPr>
  </w:style>
  <w:style w:type="paragraph" w:styleId="af7">
    <w:name w:val="annotation text"/>
    <w:basedOn w:val="a0"/>
    <w:link w:val="af8"/>
    <w:uiPriority w:val="99"/>
    <w:unhideWhenUsed/>
    <w:rsid w:val="004733BA"/>
    <w:pPr>
      <w:spacing w:after="0" w:line="240" w:lineRule="auto"/>
    </w:pPr>
    <w:rPr>
      <w:sz w:val="20"/>
      <w:szCs w:val="20"/>
    </w:rPr>
  </w:style>
  <w:style w:type="character" w:customStyle="1" w:styleId="af8">
    <w:name w:val="Текст примечания Знак"/>
    <w:basedOn w:val="a1"/>
    <w:link w:val="af7"/>
    <w:uiPriority w:val="99"/>
    <w:rsid w:val="004733BA"/>
    <w:rPr>
      <w:rFonts w:ascii="Calibri" w:eastAsia="Times New Roman" w:hAnsi="Calibri" w:cs="Times New Roman"/>
      <w:sz w:val="20"/>
      <w:szCs w:val="20"/>
    </w:rPr>
  </w:style>
  <w:style w:type="character" w:customStyle="1" w:styleId="14">
    <w:name w:val="Текст примечания Знак1"/>
    <w:uiPriority w:val="99"/>
    <w:rsid w:val="004733BA"/>
    <w:rPr>
      <w:rFonts w:cs="Times New Roman"/>
      <w:sz w:val="20"/>
      <w:szCs w:val="20"/>
    </w:rPr>
  </w:style>
  <w:style w:type="character" w:customStyle="1" w:styleId="111">
    <w:name w:val="Тема примечания Знак11"/>
    <w:uiPriority w:val="99"/>
    <w:rsid w:val="004733BA"/>
    <w:rPr>
      <w:rFonts w:cs="Times New Roman"/>
      <w:b/>
      <w:bCs/>
      <w:sz w:val="20"/>
      <w:szCs w:val="20"/>
    </w:rPr>
  </w:style>
  <w:style w:type="paragraph" w:styleId="af9">
    <w:name w:val="annotation subject"/>
    <w:basedOn w:val="af7"/>
    <w:next w:val="af7"/>
    <w:link w:val="afa"/>
    <w:uiPriority w:val="99"/>
    <w:unhideWhenUsed/>
    <w:rsid w:val="004733BA"/>
    <w:rPr>
      <w:rFonts w:ascii="Times New Roman" w:hAnsi="Times New Roman"/>
      <w:b/>
      <w:bCs/>
    </w:rPr>
  </w:style>
  <w:style w:type="character" w:customStyle="1" w:styleId="afa">
    <w:name w:val="Тема примечания Знак"/>
    <w:basedOn w:val="af8"/>
    <w:link w:val="af9"/>
    <w:uiPriority w:val="99"/>
    <w:rsid w:val="004733BA"/>
    <w:rPr>
      <w:rFonts w:ascii="Times New Roman" w:hAnsi="Times New Roman"/>
      <w:b/>
      <w:bCs/>
    </w:rPr>
  </w:style>
  <w:style w:type="character" w:customStyle="1" w:styleId="15">
    <w:name w:val="Тема примечания Знак1"/>
    <w:uiPriority w:val="99"/>
    <w:rsid w:val="004733BA"/>
    <w:rPr>
      <w:rFonts w:cs="Times New Roman"/>
      <w:b/>
      <w:bCs/>
      <w:sz w:val="20"/>
      <w:szCs w:val="20"/>
    </w:rPr>
  </w:style>
  <w:style w:type="character" w:customStyle="1" w:styleId="apple-converted-space">
    <w:name w:val="apple-converted-space"/>
    <w:rsid w:val="004733BA"/>
  </w:style>
  <w:style w:type="character" w:customStyle="1" w:styleId="afb">
    <w:name w:val="Цветовое выделение"/>
    <w:uiPriority w:val="99"/>
    <w:rsid w:val="004733BA"/>
    <w:rPr>
      <w:b/>
      <w:color w:val="26282F"/>
    </w:rPr>
  </w:style>
  <w:style w:type="character" w:customStyle="1" w:styleId="afc">
    <w:name w:val="Гипертекстовая ссылка"/>
    <w:uiPriority w:val="99"/>
    <w:rsid w:val="004733BA"/>
    <w:rPr>
      <w:b/>
      <w:color w:val="106BBE"/>
    </w:rPr>
  </w:style>
  <w:style w:type="character" w:customStyle="1" w:styleId="afd">
    <w:name w:val="Активная гипертекстовая ссылка"/>
    <w:uiPriority w:val="99"/>
    <w:rsid w:val="004733BA"/>
    <w:rPr>
      <w:b/>
      <w:color w:val="106BBE"/>
      <w:u w:val="single"/>
    </w:rPr>
  </w:style>
  <w:style w:type="paragraph" w:customStyle="1" w:styleId="afe">
    <w:name w:val="Внимание"/>
    <w:basedOn w:val="a0"/>
    <w:next w:val="a0"/>
    <w:uiPriority w:val="99"/>
    <w:rsid w:val="004733B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0"/>
    <w:uiPriority w:val="99"/>
    <w:rsid w:val="004733BA"/>
  </w:style>
  <w:style w:type="paragraph" w:customStyle="1" w:styleId="aff0">
    <w:name w:val="Внимание: недобросовестность!"/>
    <w:basedOn w:val="afe"/>
    <w:next w:val="a0"/>
    <w:uiPriority w:val="99"/>
    <w:rsid w:val="004733BA"/>
  </w:style>
  <w:style w:type="character" w:customStyle="1" w:styleId="aff1">
    <w:name w:val="Выделение для Базового Поиска"/>
    <w:uiPriority w:val="99"/>
    <w:rsid w:val="004733BA"/>
    <w:rPr>
      <w:b/>
      <w:color w:val="0058A9"/>
    </w:rPr>
  </w:style>
  <w:style w:type="character" w:customStyle="1" w:styleId="aff2">
    <w:name w:val="Выделение для Базового Поиска (курсив)"/>
    <w:uiPriority w:val="99"/>
    <w:rsid w:val="004733BA"/>
    <w:rPr>
      <w:b/>
      <w:i/>
      <w:color w:val="0058A9"/>
    </w:rPr>
  </w:style>
  <w:style w:type="paragraph" w:customStyle="1" w:styleId="aff3">
    <w:name w:val="Дочерний элемент списка"/>
    <w:basedOn w:val="a0"/>
    <w:next w:val="a0"/>
    <w:uiPriority w:val="99"/>
    <w:rsid w:val="004733BA"/>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0"/>
    <w:next w:val="a0"/>
    <w:uiPriority w:val="99"/>
    <w:rsid w:val="004733BA"/>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4"/>
    <w:next w:val="a0"/>
    <w:uiPriority w:val="99"/>
    <w:rsid w:val="004733BA"/>
    <w:rPr>
      <w:b/>
      <w:bCs/>
      <w:color w:val="0058A9"/>
      <w:shd w:val="clear" w:color="auto" w:fill="ECE9D8"/>
    </w:rPr>
  </w:style>
  <w:style w:type="paragraph" w:customStyle="1" w:styleId="aff5">
    <w:name w:val="Заголовок группы контролов"/>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0"/>
    <w:next w:val="a0"/>
    <w:uiPriority w:val="99"/>
    <w:rsid w:val="004733B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4733BA"/>
    <w:rPr>
      <w:b/>
      <w:color w:val="26282F"/>
    </w:rPr>
  </w:style>
  <w:style w:type="paragraph" w:customStyle="1" w:styleId="aff9">
    <w:name w:val="Заголовок статьи"/>
    <w:basedOn w:val="a0"/>
    <w:next w:val="a0"/>
    <w:uiPriority w:val="99"/>
    <w:rsid w:val="004733BA"/>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4733BA"/>
    <w:rPr>
      <w:b/>
      <w:color w:val="FF0000"/>
    </w:rPr>
  </w:style>
  <w:style w:type="paragraph" w:customStyle="1" w:styleId="affb">
    <w:name w:val="Заголовок ЭР (левое окно)"/>
    <w:basedOn w:val="a0"/>
    <w:next w:val="a0"/>
    <w:uiPriority w:val="99"/>
    <w:rsid w:val="004733BA"/>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0"/>
    <w:uiPriority w:val="99"/>
    <w:rsid w:val="004733BA"/>
    <w:pPr>
      <w:spacing w:after="0"/>
      <w:jc w:val="left"/>
    </w:pPr>
  </w:style>
  <w:style w:type="paragraph" w:customStyle="1" w:styleId="affd">
    <w:name w:val="Интерактивный заголовок"/>
    <w:basedOn w:val="16"/>
    <w:next w:val="a0"/>
    <w:uiPriority w:val="99"/>
    <w:rsid w:val="004733BA"/>
    <w:rPr>
      <w:u w:val="single"/>
    </w:rPr>
  </w:style>
  <w:style w:type="paragraph" w:customStyle="1" w:styleId="affe">
    <w:name w:val="Текст информации об изменениях"/>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0"/>
    <w:uiPriority w:val="99"/>
    <w:rsid w:val="004733BA"/>
    <w:pPr>
      <w:spacing w:before="180"/>
      <w:ind w:left="360" w:right="360" w:firstLine="0"/>
    </w:pPr>
    <w:rPr>
      <w:shd w:val="clear" w:color="auto" w:fill="EAEFED"/>
    </w:rPr>
  </w:style>
  <w:style w:type="paragraph" w:customStyle="1" w:styleId="afff0">
    <w:name w:val="Текст (справка)"/>
    <w:basedOn w:val="a0"/>
    <w:next w:val="a0"/>
    <w:uiPriority w:val="99"/>
    <w:rsid w:val="004733BA"/>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0"/>
    <w:uiPriority w:val="99"/>
    <w:rsid w:val="004733BA"/>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4733BA"/>
    <w:rPr>
      <w:i/>
      <w:iCs/>
    </w:rPr>
  </w:style>
  <w:style w:type="paragraph" w:customStyle="1" w:styleId="afff3">
    <w:name w:val="Текст (лев. подпись)"/>
    <w:basedOn w:val="a0"/>
    <w:next w:val="a0"/>
    <w:uiPriority w:val="99"/>
    <w:rsid w:val="004733BA"/>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0"/>
    <w:uiPriority w:val="99"/>
    <w:rsid w:val="004733BA"/>
    <w:rPr>
      <w:sz w:val="14"/>
      <w:szCs w:val="14"/>
    </w:rPr>
  </w:style>
  <w:style w:type="paragraph" w:customStyle="1" w:styleId="afff5">
    <w:name w:val="Текст (прав. подпись)"/>
    <w:basedOn w:val="a0"/>
    <w:next w:val="a0"/>
    <w:uiPriority w:val="99"/>
    <w:rsid w:val="004733BA"/>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0"/>
    <w:uiPriority w:val="99"/>
    <w:rsid w:val="004733BA"/>
    <w:rPr>
      <w:sz w:val="14"/>
      <w:szCs w:val="14"/>
    </w:rPr>
  </w:style>
  <w:style w:type="paragraph" w:customStyle="1" w:styleId="afff7">
    <w:name w:val="Комментарий пользователя"/>
    <w:basedOn w:val="afff1"/>
    <w:next w:val="a0"/>
    <w:uiPriority w:val="99"/>
    <w:rsid w:val="004733BA"/>
    <w:pPr>
      <w:jc w:val="left"/>
    </w:pPr>
    <w:rPr>
      <w:shd w:val="clear" w:color="auto" w:fill="FFDFE0"/>
    </w:rPr>
  </w:style>
  <w:style w:type="paragraph" w:customStyle="1" w:styleId="afff8">
    <w:name w:val="Куда обратиться?"/>
    <w:basedOn w:val="afe"/>
    <w:next w:val="a0"/>
    <w:uiPriority w:val="99"/>
    <w:rsid w:val="004733BA"/>
  </w:style>
  <w:style w:type="paragraph" w:customStyle="1" w:styleId="afff9">
    <w:name w:val="Моноширинный"/>
    <w:basedOn w:val="a0"/>
    <w:next w:val="a0"/>
    <w:uiPriority w:val="99"/>
    <w:rsid w:val="004733BA"/>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4733BA"/>
    <w:rPr>
      <w:b/>
      <w:color w:val="26282F"/>
      <w:shd w:val="clear" w:color="auto" w:fill="FFF580"/>
    </w:rPr>
  </w:style>
  <w:style w:type="paragraph" w:customStyle="1" w:styleId="afffb">
    <w:name w:val="Напишите нам"/>
    <w:basedOn w:val="a0"/>
    <w:next w:val="a0"/>
    <w:uiPriority w:val="99"/>
    <w:rsid w:val="004733B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4733BA"/>
    <w:rPr>
      <w:b/>
      <w:color w:val="000000"/>
      <w:shd w:val="clear" w:color="auto" w:fill="D8EDE8"/>
    </w:rPr>
  </w:style>
  <w:style w:type="paragraph" w:customStyle="1" w:styleId="afffd">
    <w:name w:val="Необходимые документы"/>
    <w:basedOn w:val="afe"/>
    <w:next w:val="a0"/>
    <w:uiPriority w:val="99"/>
    <w:rsid w:val="004733BA"/>
    <w:pPr>
      <w:ind w:firstLine="118"/>
    </w:pPr>
  </w:style>
  <w:style w:type="paragraph" w:customStyle="1" w:styleId="afffe">
    <w:name w:val="Нормальный (таблица)"/>
    <w:basedOn w:val="a0"/>
    <w:next w:val="a0"/>
    <w:uiPriority w:val="99"/>
    <w:rsid w:val="004733BA"/>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0"/>
    <w:next w:val="a0"/>
    <w:uiPriority w:val="99"/>
    <w:rsid w:val="004733BA"/>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0"/>
    <w:uiPriority w:val="99"/>
    <w:rsid w:val="004733BA"/>
    <w:pPr>
      <w:ind w:left="140"/>
    </w:pPr>
  </w:style>
  <w:style w:type="character" w:customStyle="1" w:styleId="affff1">
    <w:name w:val="Опечатки"/>
    <w:uiPriority w:val="99"/>
    <w:rsid w:val="004733BA"/>
    <w:rPr>
      <w:color w:val="FF0000"/>
    </w:rPr>
  </w:style>
  <w:style w:type="paragraph" w:customStyle="1" w:styleId="affff2">
    <w:name w:val="Переменная часть"/>
    <w:basedOn w:val="aff4"/>
    <w:next w:val="a0"/>
    <w:uiPriority w:val="99"/>
    <w:rsid w:val="004733BA"/>
    <w:rPr>
      <w:sz w:val="18"/>
      <w:szCs w:val="18"/>
    </w:rPr>
  </w:style>
  <w:style w:type="paragraph" w:customStyle="1" w:styleId="affff3">
    <w:name w:val="Подвал для информации об изменениях"/>
    <w:basedOn w:val="10"/>
    <w:next w:val="a0"/>
    <w:uiPriority w:val="99"/>
    <w:rsid w:val="004733B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4733BA"/>
    <w:rPr>
      <w:b/>
      <w:bCs/>
    </w:rPr>
  </w:style>
  <w:style w:type="paragraph" w:customStyle="1" w:styleId="affff5">
    <w:name w:val="Подчёркнуный текст"/>
    <w:basedOn w:val="a0"/>
    <w:next w:val="a0"/>
    <w:uiPriority w:val="99"/>
    <w:rsid w:val="004733BA"/>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0"/>
    <w:uiPriority w:val="99"/>
    <w:rsid w:val="004733BA"/>
    <w:rPr>
      <w:sz w:val="20"/>
      <w:szCs w:val="20"/>
    </w:rPr>
  </w:style>
  <w:style w:type="paragraph" w:customStyle="1" w:styleId="affff7">
    <w:name w:val="Прижатый влево"/>
    <w:basedOn w:val="a0"/>
    <w:next w:val="a0"/>
    <w:uiPriority w:val="99"/>
    <w:rsid w:val="004733BA"/>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0"/>
    <w:uiPriority w:val="99"/>
    <w:rsid w:val="004733BA"/>
  </w:style>
  <w:style w:type="paragraph" w:customStyle="1" w:styleId="affff9">
    <w:name w:val="Примечание."/>
    <w:basedOn w:val="afe"/>
    <w:next w:val="a0"/>
    <w:uiPriority w:val="99"/>
    <w:rsid w:val="004733BA"/>
  </w:style>
  <w:style w:type="character" w:customStyle="1" w:styleId="affffa">
    <w:name w:val="Продолжение ссылки"/>
    <w:uiPriority w:val="99"/>
    <w:rsid w:val="004733BA"/>
  </w:style>
  <w:style w:type="paragraph" w:customStyle="1" w:styleId="affffb">
    <w:name w:val="Словарная статья"/>
    <w:basedOn w:val="a0"/>
    <w:next w:val="a0"/>
    <w:uiPriority w:val="99"/>
    <w:rsid w:val="004733BA"/>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4733BA"/>
    <w:rPr>
      <w:b/>
      <w:color w:val="26282F"/>
    </w:rPr>
  </w:style>
  <w:style w:type="character" w:customStyle="1" w:styleId="affffd">
    <w:name w:val="Сравнение редакций. Добавленный фрагмент"/>
    <w:uiPriority w:val="99"/>
    <w:rsid w:val="004733BA"/>
    <w:rPr>
      <w:color w:val="000000"/>
      <w:shd w:val="clear" w:color="auto" w:fill="C1D7FF"/>
    </w:rPr>
  </w:style>
  <w:style w:type="character" w:customStyle="1" w:styleId="affffe">
    <w:name w:val="Сравнение редакций. Удаленный фрагмент"/>
    <w:uiPriority w:val="99"/>
    <w:rsid w:val="004733BA"/>
    <w:rPr>
      <w:color w:val="000000"/>
      <w:shd w:val="clear" w:color="auto" w:fill="C4C413"/>
    </w:rPr>
  </w:style>
  <w:style w:type="paragraph" w:customStyle="1" w:styleId="afffff">
    <w:name w:val="Ссылка на официальную публикацию"/>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4733BA"/>
    <w:rPr>
      <w:b/>
      <w:color w:val="749232"/>
    </w:rPr>
  </w:style>
  <w:style w:type="paragraph" w:customStyle="1" w:styleId="afffff1">
    <w:name w:val="Текст в таблице"/>
    <w:basedOn w:val="afffe"/>
    <w:next w:val="a0"/>
    <w:uiPriority w:val="99"/>
    <w:rsid w:val="004733BA"/>
    <w:pPr>
      <w:ind w:firstLine="500"/>
    </w:pPr>
  </w:style>
  <w:style w:type="paragraph" w:customStyle="1" w:styleId="afffff2">
    <w:name w:val="Текст ЭР (см. также)"/>
    <w:basedOn w:val="a0"/>
    <w:next w:val="a0"/>
    <w:uiPriority w:val="99"/>
    <w:rsid w:val="004733BA"/>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0"/>
    <w:next w:val="a0"/>
    <w:uiPriority w:val="99"/>
    <w:rsid w:val="004733BA"/>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4733BA"/>
    <w:rPr>
      <w:b/>
      <w:strike/>
      <w:color w:val="666600"/>
    </w:rPr>
  </w:style>
  <w:style w:type="paragraph" w:customStyle="1" w:styleId="afffff5">
    <w:name w:val="Формула"/>
    <w:basedOn w:val="a0"/>
    <w:next w:val="a0"/>
    <w:uiPriority w:val="99"/>
    <w:rsid w:val="004733B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0"/>
    <w:uiPriority w:val="99"/>
    <w:rsid w:val="004733BA"/>
    <w:pPr>
      <w:jc w:val="center"/>
    </w:pPr>
  </w:style>
  <w:style w:type="paragraph" w:customStyle="1" w:styleId="-">
    <w:name w:val="ЭР-содержание (правое окно)"/>
    <w:basedOn w:val="a0"/>
    <w:next w:val="a0"/>
    <w:uiPriority w:val="99"/>
    <w:rsid w:val="004733BA"/>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4733B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4733BA"/>
    <w:rPr>
      <w:rFonts w:cs="Times New Roman"/>
      <w:sz w:val="16"/>
    </w:rPr>
  </w:style>
  <w:style w:type="paragraph" w:styleId="42">
    <w:name w:val="toc 4"/>
    <w:basedOn w:val="a0"/>
    <w:next w:val="a0"/>
    <w:autoRedefine/>
    <w:uiPriority w:val="39"/>
    <w:rsid w:val="004733BA"/>
    <w:pPr>
      <w:spacing w:after="0" w:line="240" w:lineRule="auto"/>
      <w:ind w:left="720"/>
    </w:pPr>
    <w:rPr>
      <w:rFonts w:cs="Calibri"/>
      <w:sz w:val="20"/>
      <w:szCs w:val="20"/>
    </w:rPr>
  </w:style>
  <w:style w:type="paragraph" w:styleId="51">
    <w:name w:val="toc 5"/>
    <w:basedOn w:val="a0"/>
    <w:next w:val="a0"/>
    <w:autoRedefine/>
    <w:uiPriority w:val="39"/>
    <w:rsid w:val="004733BA"/>
    <w:pPr>
      <w:spacing w:after="0" w:line="240" w:lineRule="auto"/>
      <w:ind w:left="960"/>
    </w:pPr>
    <w:rPr>
      <w:rFonts w:cs="Calibri"/>
      <w:sz w:val="20"/>
      <w:szCs w:val="20"/>
    </w:rPr>
  </w:style>
  <w:style w:type="paragraph" w:styleId="61">
    <w:name w:val="toc 6"/>
    <w:basedOn w:val="a0"/>
    <w:next w:val="a0"/>
    <w:autoRedefine/>
    <w:uiPriority w:val="39"/>
    <w:rsid w:val="004733BA"/>
    <w:pPr>
      <w:spacing w:after="0" w:line="240" w:lineRule="auto"/>
      <w:ind w:left="1200"/>
    </w:pPr>
    <w:rPr>
      <w:rFonts w:cs="Calibri"/>
      <w:sz w:val="20"/>
      <w:szCs w:val="20"/>
    </w:rPr>
  </w:style>
  <w:style w:type="paragraph" w:styleId="71">
    <w:name w:val="toc 7"/>
    <w:basedOn w:val="a0"/>
    <w:next w:val="a0"/>
    <w:autoRedefine/>
    <w:uiPriority w:val="39"/>
    <w:rsid w:val="004733BA"/>
    <w:pPr>
      <w:spacing w:after="0" w:line="240" w:lineRule="auto"/>
      <w:ind w:left="1440"/>
    </w:pPr>
    <w:rPr>
      <w:rFonts w:cs="Calibri"/>
      <w:sz w:val="20"/>
      <w:szCs w:val="20"/>
    </w:rPr>
  </w:style>
  <w:style w:type="paragraph" w:styleId="81">
    <w:name w:val="toc 8"/>
    <w:basedOn w:val="a0"/>
    <w:next w:val="a0"/>
    <w:autoRedefine/>
    <w:uiPriority w:val="39"/>
    <w:rsid w:val="004733BA"/>
    <w:pPr>
      <w:spacing w:after="0" w:line="240" w:lineRule="auto"/>
      <w:ind w:left="1680"/>
    </w:pPr>
    <w:rPr>
      <w:rFonts w:cs="Calibri"/>
      <w:sz w:val="20"/>
      <w:szCs w:val="20"/>
    </w:rPr>
  </w:style>
  <w:style w:type="paragraph" w:styleId="91">
    <w:name w:val="toc 9"/>
    <w:basedOn w:val="a0"/>
    <w:next w:val="a0"/>
    <w:autoRedefine/>
    <w:uiPriority w:val="39"/>
    <w:rsid w:val="004733BA"/>
    <w:pPr>
      <w:spacing w:after="0" w:line="240" w:lineRule="auto"/>
      <w:ind w:left="1920"/>
    </w:pPr>
    <w:rPr>
      <w:rFonts w:cs="Calibri"/>
      <w:sz w:val="20"/>
      <w:szCs w:val="20"/>
    </w:rPr>
  </w:style>
  <w:style w:type="paragraph" w:customStyle="1" w:styleId="s1">
    <w:name w:val="s_1"/>
    <w:basedOn w:val="a0"/>
    <w:rsid w:val="004733BA"/>
    <w:pPr>
      <w:spacing w:before="100" w:beforeAutospacing="1" w:after="100" w:afterAutospacing="1" w:line="240" w:lineRule="auto"/>
    </w:pPr>
    <w:rPr>
      <w:rFonts w:ascii="Times New Roman" w:hAnsi="Times New Roman"/>
      <w:sz w:val="24"/>
      <w:szCs w:val="24"/>
    </w:rPr>
  </w:style>
  <w:style w:type="table" w:styleId="afffff8">
    <w:name w:val="Table Grid"/>
    <w:basedOn w:val="a2"/>
    <w:uiPriority w:val="59"/>
    <w:rsid w:val="004733B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0"/>
    <w:link w:val="afffffa"/>
    <w:uiPriority w:val="99"/>
    <w:semiHidden/>
    <w:unhideWhenUsed/>
    <w:rsid w:val="004733BA"/>
    <w:pPr>
      <w:spacing w:after="0" w:line="240" w:lineRule="auto"/>
    </w:pPr>
    <w:rPr>
      <w:sz w:val="20"/>
      <w:szCs w:val="20"/>
    </w:rPr>
  </w:style>
  <w:style w:type="character" w:customStyle="1" w:styleId="afffffa">
    <w:name w:val="Текст концевой сноски Знак"/>
    <w:basedOn w:val="a1"/>
    <w:link w:val="afffff9"/>
    <w:uiPriority w:val="99"/>
    <w:semiHidden/>
    <w:rsid w:val="004733BA"/>
    <w:rPr>
      <w:rFonts w:ascii="Calibri" w:eastAsia="Times New Roman" w:hAnsi="Calibri" w:cs="Times New Roman"/>
      <w:sz w:val="20"/>
      <w:szCs w:val="20"/>
    </w:rPr>
  </w:style>
  <w:style w:type="character" w:styleId="afffffb">
    <w:name w:val="endnote reference"/>
    <w:uiPriority w:val="99"/>
    <w:semiHidden/>
    <w:unhideWhenUsed/>
    <w:rsid w:val="004733BA"/>
    <w:rPr>
      <w:rFonts w:cs="Times New Roman"/>
      <w:vertAlign w:val="superscript"/>
    </w:rPr>
  </w:style>
  <w:style w:type="character" w:customStyle="1" w:styleId="af2">
    <w:name w:val="Обычный (веб) Знак"/>
    <w:link w:val="af0"/>
    <w:uiPriority w:val="99"/>
    <w:semiHidden/>
    <w:locked/>
    <w:rsid w:val="004733BA"/>
    <w:rPr>
      <w:rFonts w:ascii="Times New Roman" w:eastAsia="Times New Roman" w:hAnsi="Times New Roman" w:cs="Times New Roman"/>
      <w:sz w:val="24"/>
      <w:szCs w:val="24"/>
      <w:lang w:eastAsia="ru-RU"/>
    </w:rPr>
  </w:style>
  <w:style w:type="character" w:styleId="afffffc">
    <w:name w:val="Strong"/>
    <w:uiPriority w:val="22"/>
    <w:qFormat/>
    <w:rsid w:val="004733BA"/>
    <w:rPr>
      <w:b/>
      <w:bCs/>
    </w:rPr>
  </w:style>
  <w:style w:type="table" w:customStyle="1" w:styleId="TableNormal">
    <w:name w:val="Table Normal"/>
    <w:uiPriority w:val="2"/>
    <w:semiHidden/>
    <w:unhideWhenUsed/>
    <w:qFormat/>
    <w:rsid w:val="004733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733BA"/>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4733BA"/>
    <w:rPr>
      <w:color w:val="0000FF"/>
      <w:u w:val="single"/>
    </w:rPr>
  </w:style>
  <w:style w:type="character" w:styleId="afffffe">
    <w:name w:val="Subtle Emphasis"/>
    <w:uiPriority w:val="19"/>
    <w:qFormat/>
    <w:rsid w:val="004733BA"/>
    <w:rPr>
      <w:i/>
      <w:iCs/>
      <w:color w:val="404040"/>
    </w:rPr>
  </w:style>
  <w:style w:type="paragraph" w:styleId="affffff">
    <w:name w:val="Subtitle"/>
    <w:basedOn w:val="a0"/>
    <w:next w:val="a0"/>
    <w:link w:val="affffff0"/>
    <w:qFormat/>
    <w:rsid w:val="004733BA"/>
    <w:pPr>
      <w:spacing w:after="60"/>
      <w:jc w:val="center"/>
      <w:outlineLvl w:val="1"/>
    </w:pPr>
    <w:rPr>
      <w:rFonts w:ascii="Calibri Light" w:hAnsi="Calibri Light"/>
      <w:sz w:val="24"/>
      <w:szCs w:val="24"/>
    </w:rPr>
  </w:style>
  <w:style w:type="character" w:customStyle="1" w:styleId="affffff0">
    <w:name w:val="Подзаголовок Знак"/>
    <w:basedOn w:val="a1"/>
    <w:link w:val="affffff"/>
    <w:rsid w:val="004733BA"/>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4733BA"/>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4733BA"/>
    <w:rPr>
      <w:rFonts w:eastAsia="Times New Roman"/>
      <w:sz w:val="20"/>
      <w:szCs w:val="20"/>
    </w:rPr>
  </w:style>
  <w:style w:type="character" w:customStyle="1" w:styleId="CommentSubjectChar1">
    <w:name w:val="Comment Subject Char1"/>
    <w:uiPriority w:val="99"/>
    <w:semiHidden/>
    <w:rsid w:val="004733BA"/>
    <w:rPr>
      <w:rFonts w:eastAsia="Times New Roman" w:cs="Times New Roman"/>
      <w:b/>
      <w:bCs/>
      <w:sz w:val="20"/>
      <w:szCs w:val="20"/>
      <w:lang w:eastAsia="ru-RU"/>
    </w:rPr>
  </w:style>
  <w:style w:type="character" w:customStyle="1" w:styleId="s10">
    <w:name w:val="s1"/>
    <w:rsid w:val="004733BA"/>
  </w:style>
  <w:style w:type="paragraph" w:customStyle="1" w:styleId="27">
    <w:name w:val="Заголовок2"/>
    <w:basedOn w:val="aff4"/>
    <w:next w:val="a0"/>
    <w:uiPriority w:val="99"/>
    <w:rsid w:val="004733BA"/>
    <w:rPr>
      <w:b/>
      <w:bCs/>
      <w:color w:val="0058A9"/>
      <w:shd w:val="clear" w:color="auto" w:fill="ECE9D8"/>
    </w:rPr>
  </w:style>
  <w:style w:type="paragraph" w:customStyle="1" w:styleId="Standard">
    <w:name w:val="Standard"/>
    <w:rsid w:val="004733BA"/>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7">
    <w:name w:val="Сетка таблицы1"/>
    <w:uiPriority w:val="99"/>
    <w:rsid w:val="004733B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4733BA"/>
    <w:rPr>
      <w:rFonts w:ascii="Times New Roman" w:eastAsia="Times New Roman" w:hAnsi="Times New Roman" w:cs="Times New Roman"/>
    </w:rPr>
  </w:style>
  <w:style w:type="paragraph" w:customStyle="1" w:styleId="Style7">
    <w:name w:val="Style7"/>
    <w:basedOn w:val="a0"/>
    <w:uiPriority w:val="99"/>
    <w:rsid w:val="004733BA"/>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4733BA"/>
    <w:rPr>
      <w:rFonts w:ascii="Times New Roman" w:hAnsi="Times New Roman"/>
      <w:spacing w:val="-10"/>
      <w:sz w:val="18"/>
    </w:rPr>
  </w:style>
  <w:style w:type="paragraph" w:customStyle="1" w:styleId="Style9">
    <w:name w:val="Style9"/>
    <w:basedOn w:val="a0"/>
    <w:uiPriority w:val="99"/>
    <w:rsid w:val="004733BA"/>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4733BA"/>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uiPriority w:val="99"/>
    <w:rsid w:val="004733BA"/>
    <w:rPr>
      <w:rFonts w:ascii="Times New Roman" w:hAnsi="Times New Roman" w:cs="Times New Roman"/>
      <w:sz w:val="26"/>
      <w:szCs w:val="26"/>
    </w:rPr>
  </w:style>
  <w:style w:type="character" w:customStyle="1" w:styleId="FontStyle64">
    <w:name w:val="Font Style64"/>
    <w:uiPriority w:val="99"/>
    <w:rsid w:val="004733BA"/>
    <w:rPr>
      <w:rFonts w:ascii="Times New Roman" w:hAnsi="Times New Roman" w:cs="Times New Roman"/>
      <w:sz w:val="26"/>
      <w:szCs w:val="26"/>
    </w:rPr>
  </w:style>
  <w:style w:type="character" w:customStyle="1" w:styleId="32">
    <w:name w:val="Основной текст (3)_"/>
    <w:link w:val="33"/>
    <w:uiPriority w:val="99"/>
    <w:locked/>
    <w:rsid w:val="004733BA"/>
    <w:rPr>
      <w:sz w:val="27"/>
      <w:szCs w:val="27"/>
      <w:shd w:val="clear" w:color="auto" w:fill="FFFFFF"/>
    </w:rPr>
  </w:style>
  <w:style w:type="paragraph" w:customStyle="1" w:styleId="33">
    <w:name w:val="Основной текст (3)"/>
    <w:basedOn w:val="a0"/>
    <w:link w:val="32"/>
    <w:uiPriority w:val="99"/>
    <w:rsid w:val="004733BA"/>
    <w:pPr>
      <w:shd w:val="clear" w:color="auto" w:fill="FFFFFF"/>
      <w:spacing w:before="8340" w:after="0" w:line="240" w:lineRule="atLeast"/>
      <w:jc w:val="center"/>
    </w:pPr>
    <w:rPr>
      <w:rFonts w:asciiTheme="minorHAnsi" w:eastAsiaTheme="minorHAnsi" w:hAnsiTheme="minorHAnsi" w:cstheme="minorBidi"/>
      <w:sz w:val="27"/>
      <w:szCs w:val="27"/>
      <w:lang w:eastAsia="en-US"/>
    </w:rPr>
  </w:style>
  <w:style w:type="table" w:styleId="18">
    <w:name w:val="Table Grid 1"/>
    <w:basedOn w:val="a2"/>
    <w:uiPriority w:val="99"/>
    <w:rsid w:val="004733B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4733BA"/>
    <w:pPr>
      <w:spacing w:after="120" w:line="240" w:lineRule="auto"/>
      <w:ind w:left="283"/>
    </w:pPr>
    <w:rPr>
      <w:rFonts w:ascii="Times New Roman" w:hAnsi="Times New Roman"/>
      <w:sz w:val="24"/>
      <w:szCs w:val="24"/>
    </w:rPr>
  </w:style>
  <w:style w:type="character" w:customStyle="1" w:styleId="affffff5">
    <w:name w:val="Основной текст с отступом Знак"/>
    <w:basedOn w:val="a1"/>
    <w:link w:val="affffff4"/>
    <w:rsid w:val="004733BA"/>
    <w:rPr>
      <w:rFonts w:ascii="Times New Roman" w:eastAsia="Times New Roman" w:hAnsi="Times New Roman" w:cs="Times New Roman"/>
      <w:sz w:val="24"/>
      <w:szCs w:val="24"/>
    </w:rPr>
  </w:style>
  <w:style w:type="character" w:customStyle="1" w:styleId="FontStyle20">
    <w:name w:val="Font Style20"/>
    <w:uiPriority w:val="99"/>
    <w:rsid w:val="004733BA"/>
    <w:rPr>
      <w:rFonts w:ascii="Times New Roman" w:hAnsi="Times New Roman"/>
      <w:sz w:val="18"/>
    </w:rPr>
  </w:style>
  <w:style w:type="paragraph" w:customStyle="1" w:styleId="Style6">
    <w:name w:val="Style6"/>
    <w:basedOn w:val="a0"/>
    <w:uiPriority w:val="99"/>
    <w:rsid w:val="004733BA"/>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4733BA"/>
    <w:rPr>
      <w:rFonts w:ascii="Times New Roman" w:hAnsi="Times New Roman"/>
      <w:sz w:val="22"/>
    </w:rPr>
  </w:style>
  <w:style w:type="paragraph" w:customStyle="1" w:styleId="Style8">
    <w:name w:val="Style8"/>
    <w:basedOn w:val="a0"/>
    <w:uiPriority w:val="99"/>
    <w:rsid w:val="004733BA"/>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4733BA"/>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4733BA"/>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uiPriority w:val="99"/>
    <w:rsid w:val="004733BA"/>
    <w:rPr>
      <w:rFonts w:ascii="Times New Roman" w:hAnsi="Times New Roman" w:cs="Times New Roman"/>
      <w:sz w:val="22"/>
      <w:szCs w:val="22"/>
    </w:rPr>
  </w:style>
  <w:style w:type="character" w:customStyle="1" w:styleId="affffff6">
    <w:name w:val="Заголовок Знак"/>
    <w:link w:val="af0"/>
    <w:rsid w:val="004733BA"/>
    <w:rPr>
      <w:rFonts w:ascii="Times New Roman" w:hAnsi="Times New Roman"/>
      <w:b/>
      <w:spacing w:val="-2"/>
      <w:w w:val="101"/>
      <w:sz w:val="28"/>
    </w:rPr>
  </w:style>
  <w:style w:type="character" w:customStyle="1" w:styleId="11pt">
    <w:name w:val="Основной текст + 11 pt"/>
    <w:aliases w:val="Интервал 0 pt"/>
    <w:uiPriority w:val="99"/>
    <w:rsid w:val="004733BA"/>
    <w:rPr>
      <w:rFonts w:ascii="Times New Roman" w:hAnsi="Times New Roman"/>
      <w:color w:val="000000"/>
      <w:spacing w:val="3"/>
      <w:w w:val="100"/>
      <w:position w:val="0"/>
      <w:sz w:val="22"/>
      <w:u w:val="none"/>
      <w:lang w:val="ru-RU"/>
    </w:rPr>
  </w:style>
  <w:style w:type="character" w:customStyle="1" w:styleId="affffff7">
    <w:name w:val="Основной текст_"/>
    <w:link w:val="19"/>
    <w:locked/>
    <w:rsid w:val="004733BA"/>
    <w:rPr>
      <w:rFonts w:ascii="Times New Roman" w:hAnsi="Times New Roman"/>
      <w:shd w:val="clear" w:color="auto" w:fill="FFFFFF"/>
    </w:rPr>
  </w:style>
  <w:style w:type="paragraph" w:customStyle="1" w:styleId="19">
    <w:name w:val="Основной текст1"/>
    <w:basedOn w:val="a0"/>
    <w:link w:val="affffff7"/>
    <w:rsid w:val="004733BA"/>
    <w:pPr>
      <w:widowControl w:val="0"/>
      <w:shd w:val="clear" w:color="auto" w:fill="FFFFFF"/>
      <w:spacing w:after="0" w:line="240" w:lineRule="auto"/>
    </w:pPr>
    <w:rPr>
      <w:rFonts w:ascii="Times New Roman" w:eastAsiaTheme="minorHAnsi" w:hAnsi="Times New Roman" w:cstheme="minorBidi"/>
      <w:lang w:eastAsia="en-US"/>
    </w:rPr>
  </w:style>
  <w:style w:type="paragraph" w:customStyle="1" w:styleId="Style12">
    <w:name w:val="Style12"/>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paragraph" w:customStyle="1" w:styleId="affffff8">
    <w:name w:val="Знак Знак Знак Знак"/>
    <w:basedOn w:val="a0"/>
    <w:uiPriority w:val="99"/>
    <w:rsid w:val="004733BA"/>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4733BA"/>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f3">
    <w:name w:val="Без интервала Знак"/>
    <w:link w:val="affffff2"/>
    <w:uiPriority w:val="1"/>
    <w:locked/>
    <w:rsid w:val="004733BA"/>
    <w:rPr>
      <w:rFonts w:ascii="Times New Roman" w:eastAsia="Times New Roman" w:hAnsi="Times New Roman" w:cs="Times New Roman"/>
    </w:rPr>
  </w:style>
  <w:style w:type="table" w:customStyle="1" w:styleId="112">
    <w:name w:val="Сетка таблицы11"/>
    <w:uiPriority w:val="99"/>
    <w:rsid w:val="004733B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4733BA"/>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4733B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numbering" w:customStyle="1" w:styleId="WWNum47">
    <w:name w:val="WWNum47"/>
    <w:rsid w:val="004733BA"/>
    <w:pPr>
      <w:numPr>
        <w:numId w:val="8"/>
      </w:numPr>
    </w:pPr>
  </w:style>
  <w:style w:type="numbering" w:customStyle="1" w:styleId="WWNum44">
    <w:name w:val="WWNum44"/>
    <w:rsid w:val="004733BA"/>
    <w:pPr>
      <w:numPr>
        <w:numId w:val="5"/>
      </w:numPr>
    </w:pPr>
  </w:style>
  <w:style w:type="numbering" w:customStyle="1" w:styleId="WWNum49">
    <w:name w:val="WWNum49"/>
    <w:rsid w:val="004733BA"/>
    <w:pPr>
      <w:numPr>
        <w:numId w:val="10"/>
      </w:numPr>
    </w:pPr>
  </w:style>
  <w:style w:type="numbering" w:customStyle="1" w:styleId="WWNum46">
    <w:name w:val="WWNum46"/>
    <w:rsid w:val="004733BA"/>
    <w:pPr>
      <w:numPr>
        <w:numId w:val="7"/>
      </w:numPr>
    </w:pPr>
  </w:style>
  <w:style w:type="numbering" w:customStyle="1" w:styleId="WWNum43">
    <w:name w:val="WWNum43"/>
    <w:rsid w:val="004733BA"/>
    <w:pPr>
      <w:numPr>
        <w:numId w:val="4"/>
      </w:numPr>
    </w:pPr>
  </w:style>
  <w:style w:type="numbering" w:customStyle="1" w:styleId="WWNum41">
    <w:name w:val="WWNum41"/>
    <w:rsid w:val="004733BA"/>
    <w:pPr>
      <w:numPr>
        <w:numId w:val="2"/>
      </w:numPr>
    </w:pPr>
  </w:style>
  <w:style w:type="numbering" w:customStyle="1" w:styleId="WWNum45">
    <w:name w:val="WWNum45"/>
    <w:rsid w:val="004733BA"/>
    <w:pPr>
      <w:numPr>
        <w:numId w:val="6"/>
      </w:numPr>
    </w:pPr>
  </w:style>
  <w:style w:type="numbering" w:customStyle="1" w:styleId="WWNum42">
    <w:name w:val="WWNum42"/>
    <w:rsid w:val="004733BA"/>
    <w:pPr>
      <w:numPr>
        <w:numId w:val="3"/>
      </w:numPr>
    </w:pPr>
  </w:style>
  <w:style w:type="numbering" w:customStyle="1" w:styleId="WWNum48">
    <w:name w:val="WWNum48"/>
    <w:rsid w:val="004733BA"/>
    <w:pPr>
      <w:numPr>
        <w:numId w:val="9"/>
      </w:numPr>
    </w:pPr>
  </w:style>
  <w:style w:type="numbering" w:customStyle="1" w:styleId="1a">
    <w:name w:val="Нет списка1"/>
    <w:next w:val="a3"/>
    <w:uiPriority w:val="99"/>
    <w:semiHidden/>
    <w:unhideWhenUsed/>
    <w:rsid w:val="004733BA"/>
  </w:style>
  <w:style w:type="paragraph" w:customStyle="1" w:styleId="c1">
    <w:name w:val="c1"/>
    <w:basedOn w:val="a0"/>
    <w:rsid w:val="004733BA"/>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4733BA"/>
  </w:style>
  <w:style w:type="numbering" w:customStyle="1" w:styleId="WWNum411">
    <w:name w:val="WWNum411"/>
    <w:basedOn w:val="a3"/>
    <w:rsid w:val="004733BA"/>
  </w:style>
  <w:style w:type="numbering" w:customStyle="1" w:styleId="WWNum421">
    <w:name w:val="WWNum421"/>
    <w:basedOn w:val="a3"/>
    <w:rsid w:val="004733BA"/>
  </w:style>
  <w:style w:type="numbering" w:customStyle="1" w:styleId="WWNum431">
    <w:name w:val="WWNum431"/>
    <w:basedOn w:val="a3"/>
    <w:rsid w:val="004733BA"/>
  </w:style>
  <w:style w:type="numbering" w:customStyle="1" w:styleId="WWNum441">
    <w:name w:val="WWNum441"/>
    <w:basedOn w:val="a3"/>
    <w:rsid w:val="004733BA"/>
  </w:style>
  <w:style w:type="numbering" w:customStyle="1" w:styleId="WWNum451">
    <w:name w:val="WWNum451"/>
    <w:basedOn w:val="a3"/>
    <w:rsid w:val="004733BA"/>
  </w:style>
  <w:style w:type="numbering" w:customStyle="1" w:styleId="WWNum461">
    <w:name w:val="WWNum461"/>
    <w:basedOn w:val="a3"/>
    <w:rsid w:val="004733BA"/>
  </w:style>
  <w:style w:type="numbering" w:customStyle="1" w:styleId="WWNum471">
    <w:name w:val="WWNum471"/>
    <w:basedOn w:val="a3"/>
    <w:rsid w:val="004733BA"/>
  </w:style>
  <w:style w:type="numbering" w:customStyle="1" w:styleId="WWNum481">
    <w:name w:val="WWNum481"/>
    <w:basedOn w:val="a3"/>
    <w:rsid w:val="004733BA"/>
  </w:style>
  <w:style w:type="numbering" w:customStyle="1" w:styleId="WWNum491">
    <w:name w:val="WWNum491"/>
    <w:basedOn w:val="a3"/>
    <w:rsid w:val="004733BA"/>
  </w:style>
  <w:style w:type="table" w:customStyle="1" w:styleId="120">
    <w:name w:val="Сетка таблицы12"/>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4733BA"/>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4733BA"/>
    <w:rPr>
      <w:rFonts w:ascii="Symbol" w:hAnsi="Symbol"/>
      <w:b/>
    </w:rPr>
  </w:style>
  <w:style w:type="character" w:customStyle="1" w:styleId="WW8Num3z0">
    <w:name w:val="WW8Num3z0"/>
    <w:rsid w:val="004733BA"/>
    <w:rPr>
      <w:b/>
    </w:rPr>
  </w:style>
  <w:style w:type="character" w:customStyle="1" w:styleId="WW8Num6z0">
    <w:name w:val="WW8Num6z0"/>
    <w:rsid w:val="004733BA"/>
    <w:rPr>
      <w:b/>
    </w:rPr>
  </w:style>
  <w:style w:type="character" w:customStyle="1" w:styleId="1b">
    <w:name w:val="Основной шрифт абзаца1"/>
    <w:rsid w:val="004733BA"/>
  </w:style>
  <w:style w:type="character" w:customStyle="1" w:styleId="affffffa">
    <w:name w:val="Символ сноски"/>
    <w:rsid w:val="004733BA"/>
    <w:rPr>
      <w:vertAlign w:val="superscript"/>
    </w:rPr>
  </w:style>
  <w:style w:type="character" w:customStyle="1" w:styleId="1c">
    <w:name w:val="Знак примечания1"/>
    <w:rsid w:val="004733BA"/>
    <w:rPr>
      <w:sz w:val="16"/>
      <w:szCs w:val="16"/>
    </w:rPr>
  </w:style>
  <w:style w:type="character" w:customStyle="1" w:styleId="b-serp-urlitem1">
    <w:name w:val="b-serp-url__item1"/>
    <w:basedOn w:val="1b"/>
    <w:rsid w:val="004733BA"/>
  </w:style>
  <w:style w:type="character" w:customStyle="1" w:styleId="b-serp-urlmark1">
    <w:name w:val="b-serp-url__mark1"/>
    <w:basedOn w:val="1b"/>
    <w:rsid w:val="004733BA"/>
  </w:style>
  <w:style w:type="paragraph" w:customStyle="1" w:styleId="34">
    <w:name w:val="Заголовок3"/>
    <w:basedOn w:val="a0"/>
    <w:next w:val="aa"/>
    <w:rsid w:val="004733BA"/>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a"/>
    <w:rsid w:val="004733BA"/>
    <w:pPr>
      <w:suppressAutoHyphens/>
    </w:pPr>
    <w:rPr>
      <w:rFonts w:cs="Mangal"/>
      <w:lang w:eastAsia="ar-SA"/>
    </w:rPr>
  </w:style>
  <w:style w:type="paragraph" w:customStyle="1" w:styleId="1d">
    <w:name w:val="Название1"/>
    <w:basedOn w:val="a0"/>
    <w:rsid w:val="004733BA"/>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e">
    <w:name w:val="Указатель1"/>
    <w:basedOn w:val="a0"/>
    <w:rsid w:val="004733BA"/>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4733BA"/>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4733BA"/>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4733BA"/>
    <w:pPr>
      <w:suppressAutoHyphens/>
      <w:spacing w:after="120" w:line="480" w:lineRule="auto"/>
    </w:pPr>
    <w:rPr>
      <w:rFonts w:ascii="Times New Roman" w:hAnsi="Times New Roman"/>
      <w:sz w:val="24"/>
      <w:szCs w:val="24"/>
      <w:lang w:eastAsia="ar-SA"/>
    </w:rPr>
  </w:style>
  <w:style w:type="paragraph" w:customStyle="1" w:styleId="1f">
    <w:name w:val="Текст примечания1"/>
    <w:basedOn w:val="a0"/>
    <w:rsid w:val="004733BA"/>
    <w:pPr>
      <w:suppressAutoHyphens/>
      <w:spacing w:after="0" w:line="240" w:lineRule="auto"/>
    </w:pPr>
    <w:rPr>
      <w:rFonts w:ascii="Times New Roman" w:hAnsi="Times New Roman"/>
      <w:sz w:val="20"/>
      <w:szCs w:val="20"/>
      <w:lang w:eastAsia="ar-SA"/>
    </w:rPr>
  </w:style>
  <w:style w:type="paragraph" w:customStyle="1" w:styleId="affffffc">
    <w:name w:val="Знак"/>
    <w:basedOn w:val="a0"/>
    <w:rsid w:val="004733BA"/>
    <w:pPr>
      <w:suppressAutoHyphens/>
      <w:spacing w:after="160" w:line="240" w:lineRule="exact"/>
    </w:pPr>
    <w:rPr>
      <w:rFonts w:ascii="Verdana" w:hAnsi="Verdana"/>
      <w:sz w:val="20"/>
      <w:szCs w:val="20"/>
      <w:lang w:eastAsia="ar-SA"/>
    </w:rPr>
  </w:style>
  <w:style w:type="paragraph" w:customStyle="1" w:styleId="29">
    <w:name w:val="Знак2"/>
    <w:basedOn w:val="a0"/>
    <w:rsid w:val="004733BA"/>
    <w:pPr>
      <w:tabs>
        <w:tab w:val="left" w:pos="708"/>
      </w:tabs>
      <w:suppressAutoHyphens/>
      <w:spacing w:after="160" w:line="240" w:lineRule="exact"/>
    </w:pPr>
    <w:rPr>
      <w:rFonts w:ascii="Verdana" w:hAnsi="Verdana" w:cs="Verdana"/>
      <w:sz w:val="20"/>
      <w:szCs w:val="20"/>
      <w:lang w:val="en-US" w:eastAsia="ar-SA"/>
    </w:rPr>
  </w:style>
  <w:style w:type="paragraph" w:customStyle="1" w:styleId="affffffd">
    <w:name w:val="Содержимое таблицы"/>
    <w:basedOn w:val="a0"/>
    <w:rsid w:val="004733BA"/>
    <w:pPr>
      <w:suppressLineNumbers/>
      <w:suppressAutoHyphens/>
      <w:spacing w:after="0" w:line="240" w:lineRule="auto"/>
    </w:pPr>
    <w:rPr>
      <w:rFonts w:ascii="Times New Roman" w:hAnsi="Times New Roman"/>
      <w:sz w:val="24"/>
      <w:szCs w:val="24"/>
      <w:lang w:eastAsia="ar-SA"/>
    </w:rPr>
  </w:style>
  <w:style w:type="paragraph" w:customStyle="1" w:styleId="affffffe">
    <w:name w:val="Заголовок таблицы"/>
    <w:basedOn w:val="affffffd"/>
    <w:rsid w:val="004733BA"/>
  </w:style>
  <w:style w:type="paragraph" w:customStyle="1" w:styleId="afffffff">
    <w:name w:val="Содержимое врезки"/>
    <w:basedOn w:val="aa"/>
    <w:rsid w:val="004733BA"/>
    <w:pPr>
      <w:suppressAutoHyphens/>
    </w:pPr>
    <w:rPr>
      <w:lang w:eastAsia="ar-SA"/>
    </w:rPr>
  </w:style>
  <w:style w:type="paragraph" w:styleId="afffffff0">
    <w:name w:val="Document Map"/>
    <w:basedOn w:val="a0"/>
    <w:link w:val="afffffff1"/>
    <w:uiPriority w:val="99"/>
    <w:unhideWhenUsed/>
    <w:rsid w:val="004733BA"/>
    <w:pPr>
      <w:suppressAutoHyphens/>
      <w:spacing w:after="0" w:line="240" w:lineRule="auto"/>
    </w:pPr>
    <w:rPr>
      <w:rFonts w:ascii="Tahoma" w:hAnsi="Tahoma"/>
      <w:sz w:val="16"/>
      <w:szCs w:val="16"/>
      <w:lang w:eastAsia="ar-SA"/>
    </w:rPr>
  </w:style>
  <w:style w:type="character" w:customStyle="1" w:styleId="afffffff1">
    <w:name w:val="Схема документа Знак"/>
    <w:basedOn w:val="a1"/>
    <w:link w:val="afffffff0"/>
    <w:uiPriority w:val="99"/>
    <w:rsid w:val="004733BA"/>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4733BA"/>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4733BA"/>
    <w:pPr>
      <w:spacing w:after="60"/>
      <w:ind w:left="360" w:hanging="360"/>
      <w:jc w:val="both"/>
    </w:pPr>
    <w:rPr>
      <w:rFonts w:ascii="Times New Roman" w:eastAsia="Times New Roman" w:hAnsi="Times New Roman" w:cs="Times New Roman"/>
      <w:sz w:val="20"/>
      <w:szCs w:val="20"/>
    </w:rPr>
  </w:style>
  <w:style w:type="character" w:customStyle="1" w:styleId="afffffff3">
    <w:name w:val="Перечисление Знак"/>
    <w:link w:val="afffffff2"/>
    <w:uiPriority w:val="99"/>
    <w:locked/>
    <w:rsid w:val="004733BA"/>
    <w:rPr>
      <w:rFonts w:ascii="Times New Roman" w:eastAsia="Times New Roman" w:hAnsi="Times New Roman" w:cs="Times New Roman"/>
      <w:sz w:val="20"/>
      <w:szCs w:val="20"/>
    </w:rPr>
  </w:style>
  <w:style w:type="character" w:customStyle="1" w:styleId="2105pt">
    <w:name w:val="Основной текст (2) + 10.5 pt"/>
    <w:rsid w:val="004733BA"/>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4733BA"/>
    <w:rPr>
      <w:rFonts w:cs="Times New Roman"/>
    </w:rPr>
  </w:style>
  <w:style w:type="character" w:customStyle="1" w:styleId="c7">
    <w:name w:val="c7"/>
    <w:rsid w:val="004733BA"/>
  </w:style>
  <w:style w:type="character" w:customStyle="1" w:styleId="2a">
    <w:name w:val="Основной текст (2)"/>
    <w:rsid w:val="004733BA"/>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4733BA"/>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4733BA"/>
    <w:rPr>
      <w:color w:val="808080"/>
    </w:rPr>
  </w:style>
  <w:style w:type="character" w:customStyle="1" w:styleId="2c">
    <w:name w:val="Основной текст (2)_"/>
    <w:rsid w:val="004733BA"/>
    <w:rPr>
      <w:rFonts w:ascii="Times New Roman" w:hAnsi="Times New Roman"/>
      <w:u w:val="none"/>
      <w:effect w:val="none"/>
    </w:rPr>
  </w:style>
  <w:style w:type="character" w:customStyle="1" w:styleId="92">
    <w:name w:val="Основной текст (9)_"/>
    <w:rsid w:val="004733BA"/>
    <w:rPr>
      <w:rFonts w:ascii="Times New Roman" w:hAnsi="Times New Roman"/>
      <w:b/>
      <w:spacing w:val="0"/>
      <w:u w:val="none"/>
      <w:effect w:val="none"/>
    </w:rPr>
  </w:style>
  <w:style w:type="character" w:customStyle="1" w:styleId="93">
    <w:name w:val="Основной текст (9)"/>
    <w:rsid w:val="004733BA"/>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4733BA"/>
    <w:pPr>
      <w:numPr>
        <w:ilvl w:val="1"/>
        <w:numId w:val="11"/>
      </w:numPr>
      <w:tabs>
        <w:tab w:val="clear" w:pos="550"/>
        <w:tab w:val="left" w:pos="1176"/>
      </w:tabs>
      <w:spacing w:after="0" w:line="240" w:lineRule="auto"/>
      <w:ind w:left="1440" w:hanging="360"/>
      <w:jc w:val="both"/>
    </w:pPr>
    <w:rPr>
      <w:rFonts w:ascii="Times New Roman" w:hAnsi="Times New Roman"/>
      <w:color w:val="000000"/>
      <w:sz w:val="28"/>
      <w:szCs w:val="24"/>
    </w:rPr>
  </w:style>
  <w:style w:type="paragraph" w:customStyle="1" w:styleId="11">
    <w:name w:val="Заголовок1М1"/>
    <w:basedOn w:val="a0"/>
    <w:next w:val="1"/>
    <w:rsid w:val="004733BA"/>
    <w:pPr>
      <w:keepNext/>
      <w:numPr>
        <w:numId w:val="11"/>
      </w:numPr>
      <w:tabs>
        <w:tab w:val="clear" w:pos="360"/>
      </w:tabs>
      <w:spacing w:before="240" w:after="120" w:line="240" w:lineRule="auto"/>
      <w:ind w:left="720"/>
      <w:jc w:val="center"/>
    </w:pPr>
    <w:rPr>
      <w:rFonts w:ascii="Times New Roman" w:hAnsi="Times New Roman"/>
      <w:b/>
      <w:bCs/>
      <w:color w:val="000000"/>
      <w:sz w:val="32"/>
      <w:szCs w:val="24"/>
    </w:rPr>
  </w:style>
  <w:style w:type="paragraph" w:customStyle="1" w:styleId="a">
    <w:name w:val="!! стиль список"/>
    <w:basedOn w:val="a0"/>
    <w:qFormat/>
    <w:rsid w:val="004733BA"/>
    <w:pPr>
      <w:numPr>
        <w:numId w:val="12"/>
      </w:numPr>
      <w:tabs>
        <w:tab w:val="clear" w:pos="720"/>
      </w:tabs>
      <w:autoSpaceDE w:val="0"/>
      <w:autoSpaceDN w:val="0"/>
      <w:adjustRightInd w:val="0"/>
      <w:spacing w:after="0" w:line="360" w:lineRule="auto"/>
      <w:jc w:val="both"/>
    </w:pPr>
    <w:rPr>
      <w:rFonts w:ascii="Times New Roman" w:hAnsi="Times New Roman"/>
      <w:szCs w:val="20"/>
    </w:rPr>
  </w:style>
  <w:style w:type="paragraph" w:customStyle="1" w:styleId="43">
    <w:name w:val="Основной текст4"/>
    <w:basedOn w:val="a0"/>
    <w:rsid w:val="004733BA"/>
    <w:pPr>
      <w:widowControl w:val="0"/>
      <w:shd w:val="clear" w:color="auto" w:fill="FFFFFF"/>
      <w:spacing w:before="420" w:after="240" w:line="298" w:lineRule="exact"/>
      <w:ind w:hanging="360"/>
      <w:jc w:val="both"/>
    </w:pPr>
    <w:rPr>
      <w:rFonts w:cs="Calibri"/>
      <w:spacing w:val="2"/>
      <w:lang w:eastAsia="en-US"/>
    </w:rPr>
  </w:style>
  <w:style w:type="paragraph" w:customStyle="1" w:styleId="afffffff5">
    <w:name w:val="Базовый"/>
    <w:link w:val="afffffff6"/>
    <w:rsid w:val="004733BA"/>
    <w:pPr>
      <w:suppressAutoHyphens/>
    </w:pPr>
    <w:rPr>
      <w:rFonts w:ascii="Times New Roman" w:eastAsia="Times New Roman" w:hAnsi="Times New Roman" w:cs="Times New Roman"/>
      <w:sz w:val="24"/>
      <w:szCs w:val="24"/>
    </w:rPr>
  </w:style>
  <w:style w:type="character" w:customStyle="1" w:styleId="afffffff6">
    <w:name w:val="Базовый Знак"/>
    <w:link w:val="afffffff5"/>
    <w:locked/>
    <w:rsid w:val="004733BA"/>
    <w:rPr>
      <w:rFonts w:ascii="Times New Roman" w:eastAsia="Times New Roman" w:hAnsi="Times New Roman" w:cs="Times New Roman"/>
      <w:sz w:val="24"/>
      <w:szCs w:val="24"/>
    </w:rPr>
  </w:style>
  <w:style w:type="character" w:customStyle="1" w:styleId="status">
    <w:name w:val="status"/>
    <w:rsid w:val="004733BA"/>
    <w:rPr>
      <w:rFonts w:cs="Times New Roman"/>
    </w:rPr>
  </w:style>
  <w:style w:type="paragraph" w:customStyle="1" w:styleId="productname">
    <w:name w:val="product_name"/>
    <w:basedOn w:val="a0"/>
    <w:rsid w:val="004733BA"/>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4733BA"/>
    <w:pPr>
      <w:spacing w:before="100" w:beforeAutospacing="1" w:after="100" w:afterAutospacing="1" w:line="240" w:lineRule="auto"/>
    </w:pPr>
    <w:rPr>
      <w:rFonts w:ascii="Times New Roman" w:hAnsi="Times New Roman"/>
      <w:sz w:val="24"/>
      <w:szCs w:val="24"/>
    </w:rPr>
  </w:style>
  <w:style w:type="numbering" w:customStyle="1" w:styleId="2d">
    <w:name w:val="Нет списка2"/>
    <w:next w:val="a3"/>
    <w:uiPriority w:val="99"/>
    <w:semiHidden/>
    <w:unhideWhenUsed/>
    <w:rsid w:val="004733BA"/>
  </w:style>
  <w:style w:type="table" w:customStyle="1" w:styleId="35">
    <w:name w:val="Сетка таблицы3"/>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7">
    <w:name w:val="line number"/>
    <w:basedOn w:val="a1"/>
    <w:uiPriority w:val="99"/>
    <w:unhideWhenUsed/>
    <w:rsid w:val="004733BA"/>
  </w:style>
  <w:style w:type="character" w:customStyle="1" w:styleId="113">
    <w:name w:val="Заголовок 1 Знак1"/>
    <w:locked/>
    <w:rsid w:val="004733BA"/>
    <w:rPr>
      <w:rFonts w:eastAsia="Times New Roman"/>
      <w:sz w:val="28"/>
      <w:szCs w:val="24"/>
    </w:rPr>
  </w:style>
  <w:style w:type="character" w:customStyle="1" w:styleId="1f0">
    <w:name w:val="Упомянуть1"/>
    <w:uiPriority w:val="99"/>
    <w:semiHidden/>
    <w:unhideWhenUsed/>
    <w:rsid w:val="004733BA"/>
    <w:rPr>
      <w:color w:val="2B579A"/>
      <w:shd w:val="clear" w:color="auto" w:fill="E6E6E6"/>
    </w:rPr>
  </w:style>
  <w:style w:type="paragraph" w:customStyle="1" w:styleId="114">
    <w:name w:val="Заголовок 11"/>
    <w:basedOn w:val="a0"/>
    <w:uiPriority w:val="1"/>
    <w:qFormat/>
    <w:rsid w:val="004733BA"/>
    <w:pPr>
      <w:autoSpaceDE w:val="0"/>
      <w:autoSpaceDN w:val="0"/>
      <w:adjustRightInd w:val="0"/>
      <w:spacing w:after="0" w:line="240" w:lineRule="auto"/>
      <w:ind w:left="60"/>
      <w:outlineLvl w:val="0"/>
    </w:pPr>
    <w:rPr>
      <w:rFonts w:ascii="Times New Roman" w:eastAsia="Calibri" w:hAnsi="Times New Roman"/>
      <w:b/>
      <w:bCs/>
      <w:sz w:val="28"/>
      <w:szCs w:val="28"/>
      <w:lang w:eastAsia="en-US"/>
    </w:rPr>
  </w:style>
  <w:style w:type="character" w:customStyle="1" w:styleId="afffffff8">
    <w:name w:val="Основной текст + Полужирный"/>
    <w:rsid w:val="004733BA"/>
    <w:rPr>
      <w:b/>
      <w:bCs/>
      <w:color w:val="000000"/>
      <w:spacing w:val="0"/>
      <w:w w:val="100"/>
      <w:position w:val="0"/>
      <w:sz w:val="25"/>
      <w:szCs w:val="25"/>
      <w:shd w:val="clear" w:color="auto" w:fill="FFFFFF"/>
      <w:lang w:val="ru-RU"/>
    </w:rPr>
  </w:style>
  <w:style w:type="character" w:customStyle="1" w:styleId="afffffff9">
    <w:name w:val="Неразрешенное упоминание"/>
    <w:uiPriority w:val="99"/>
    <w:semiHidden/>
    <w:unhideWhenUsed/>
    <w:rsid w:val="004733BA"/>
    <w:rPr>
      <w:color w:val="605E5C"/>
      <w:shd w:val="clear" w:color="auto" w:fill="E1DFDD"/>
    </w:rPr>
  </w:style>
  <w:style w:type="numbering" w:customStyle="1" w:styleId="36">
    <w:name w:val="Нет списка3"/>
    <w:next w:val="a3"/>
    <w:uiPriority w:val="99"/>
    <w:semiHidden/>
    <w:unhideWhenUsed/>
    <w:rsid w:val="004733BA"/>
  </w:style>
  <w:style w:type="table" w:customStyle="1" w:styleId="44">
    <w:name w:val="Сетка таблицы4"/>
    <w:basedOn w:val="a2"/>
    <w:next w:val="afffff8"/>
    <w:uiPriority w:val="39"/>
    <w:rsid w:val="004733B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4733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Characters">
    <w:name w:val="Footnote Characters"/>
    <w:qFormat/>
    <w:rsid w:val="004733BA"/>
    <w:rPr>
      <w:rFonts w:cs="Times New Roman"/>
      <w:vertAlign w:val="superscript"/>
    </w:rPr>
  </w:style>
  <w:style w:type="paragraph" w:styleId="af1">
    <w:name w:val="Title"/>
    <w:basedOn w:val="a0"/>
    <w:next w:val="a0"/>
    <w:link w:val="afffffffa"/>
    <w:uiPriority w:val="10"/>
    <w:qFormat/>
    <w:rsid w:val="004733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ffa">
    <w:name w:val="Название Знак"/>
    <w:basedOn w:val="a1"/>
    <w:link w:val="af1"/>
    <w:uiPriority w:val="10"/>
    <w:rsid w:val="004733BA"/>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188523525">
      <w:bodyDiv w:val="1"/>
      <w:marLeft w:val="0"/>
      <w:marRight w:val="0"/>
      <w:marTop w:val="0"/>
      <w:marBottom w:val="0"/>
      <w:divBdr>
        <w:top w:val="none" w:sz="0" w:space="0" w:color="auto"/>
        <w:left w:val="none" w:sz="0" w:space="0" w:color="auto"/>
        <w:bottom w:val="none" w:sz="0" w:space="0" w:color="auto"/>
        <w:right w:val="none" w:sz="0" w:space="0" w:color="auto"/>
      </w:divBdr>
    </w:div>
    <w:div w:id="1736510948">
      <w:bodyDiv w:val="1"/>
      <w:marLeft w:val="0"/>
      <w:marRight w:val="0"/>
      <w:marTop w:val="0"/>
      <w:marBottom w:val="0"/>
      <w:divBdr>
        <w:top w:val="none" w:sz="0" w:space="0" w:color="auto"/>
        <w:left w:val="none" w:sz="0" w:space="0" w:color="auto"/>
        <w:bottom w:val="none" w:sz="0" w:space="0" w:color="auto"/>
        <w:right w:val="none" w:sz="0" w:space="0" w:color="auto"/>
      </w:divBdr>
    </w:div>
    <w:div w:id="212488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authors/detail/46335/" TargetMode="External"/><Relationship Id="rId13" Type="http://schemas.openxmlformats.org/officeDocument/2006/relationships/hyperlink" Target="https://academia-library.ru/catalogue/4927/410386/" TargetMode="External"/><Relationship Id="rId18" Type="http://schemas.openxmlformats.org/officeDocument/2006/relationships/hyperlink" Target="https://urait.ru/bcode/49618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academia-moscow.ru/catalogue/4927/412004/" TargetMode="External"/><Relationship Id="rId12" Type="http://schemas.openxmlformats.org/officeDocument/2006/relationships/hyperlink" Target="https://academia-library.ru/catalogue/4927/?FILTER%5bAUTHOR%5d=%D0%9B%D0%B5%D0%B2%D1%88%D0%B8%D0%BD+%D0%90.%D0%93.&amp;set_filter=Y" TargetMode="External"/><Relationship Id="rId17" Type="http://schemas.openxmlformats.org/officeDocument/2006/relationships/hyperlink" Target="https://urait.ru/bcode/475431" TargetMode="External"/><Relationship Id="rId2" Type="http://schemas.openxmlformats.org/officeDocument/2006/relationships/styles" Target="styles.xml"/><Relationship Id="rId16" Type="http://schemas.openxmlformats.org/officeDocument/2006/relationships/hyperlink" Target="https://urait.ru/bcode/49425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library.ru/catalogue/4927/473258/" TargetMode="External"/><Relationship Id="rId5" Type="http://schemas.openxmlformats.org/officeDocument/2006/relationships/footnotes" Target="footnotes.xml"/><Relationship Id="rId15" Type="http://schemas.openxmlformats.org/officeDocument/2006/relationships/hyperlink" Target="https://e.lanbook.com/book/153927" TargetMode="External"/><Relationship Id="rId10" Type="http://schemas.openxmlformats.org/officeDocument/2006/relationships/hyperlink" Target="https://academia-moscow.ru/authors/detail/47281/" TargetMode="External"/><Relationship Id="rId19" Type="http://schemas.openxmlformats.org/officeDocument/2006/relationships/hyperlink" Target="https://e.lanbook.com/book/151199" TargetMode="External"/><Relationship Id="rId4" Type="http://schemas.openxmlformats.org/officeDocument/2006/relationships/webSettings" Target="webSettings.xml"/><Relationship Id="rId9" Type="http://schemas.openxmlformats.org/officeDocument/2006/relationships/hyperlink" Target="https://academia-moscow.ru/catalogue/4927/484823/" TargetMode="External"/><Relationship Id="rId14" Type="http://schemas.openxmlformats.org/officeDocument/2006/relationships/hyperlink" Target="https://urait.ru/bcode/497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3031</TotalTime>
  <Pages>17</Pages>
  <Words>4535</Words>
  <Characters>25855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dcterms:created xsi:type="dcterms:W3CDTF">2023-05-30T04:32:00Z</dcterms:created>
  <dcterms:modified xsi:type="dcterms:W3CDTF">2024-08-22T04:37:00Z</dcterms:modified>
</cp:coreProperties>
</file>